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6229" w:rsidRPr="005068E5" w:rsidRDefault="00F66229" w:rsidP="00F6622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Отзы</w:t>
      </w:r>
      <w:r w:rsidRPr="008D17F4">
        <w:rPr>
          <w:b/>
          <w:bCs/>
          <w:sz w:val="28"/>
          <w:szCs w:val="28"/>
        </w:rPr>
        <w:t>в</w:t>
      </w:r>
    </w:p>
    <w:p w:rsidR="00F66229" w:rsidRDefault="00F66229" w:rsidP="00F6622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участник</w:t>
      </w:r>
      <w:r w:rsidR="00BE1D5E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 xml:space="preserve"> публичных консультаций  </w:t>
      </w:r>
    </w:p>
    <w:p w:rsidR="00BE1D5E" w:rsidRDefault="00F66229" w:rsidP="00F66229">
      <w:pPr>
        <w:jc w:val="center"/>
        <w:rPr>
          <w:sz w:val="28"/>
          <w:szCs w:val="28"/>
        </w:rPr>
      </w:pPr>
      <w:r w:rsidRPr="0033395A">
        <w:rPr>
          <w:sz w:val="28"/>
          <w:szCs w:val="28"/>
        </w:rPr>
        <w:t xml:space="preserve"> </w:t>
      </w:r>
      <w:bookmarkStart w:id="0" w:name="OLE_LINK3"/>
      <w:bookmarkStart w:id="1" w:name="OLE_LINK4"/>
      <w:r>
        <w:rPr>
          <w:sz w:val="28"/>
          <w:szCs w:val="28"/>
        </w:rPr>
        <w:t>на п</w:t>
      </w:r>
      <w:r w:rsidR="001D360B" w:rsidRPr="00F66229">
        <w:rPr>
          <w:sz w:val="28"/>
          <w:szCs w:val="28"/>
        </w:rPr>
        <w:t>роект решения Думы города «</w:t>
      </w:r>
      <w:r w:rsidR="00BE1D5E" w:rsidRPr="00BE1D5E">
        <w:rPr>
          <w:sz w:val="28"/>
          <w:szCs w:val="28"/>
        </w:rPr>
        <w:t>О внесении изменений в решение Думы города</w:t>
      </w:r>
      <w:r w:rsidR="00BE1D5E">
        <w:rPr>
          <w:sz w:val="28"/>
          <w:szCs w:val="28"/>
        </w:rPr>
        <w:t xml:space="preserve"> </w:t>
      </w:r>
    </w:p>
    <w:p w:rsidR="00F66229" w:rsidRDefault="00BE1D5E" w:rsidP="00F66229">
      <w:pPr>
        <w:jc w:val="center"/>
        <w:rPr>
          <w:sz w:val="28"/>
          <w:szCs w:val="28"/>
        </w:rPr>
      </w:pPr>
      <w:r w:rsidRPr="00BE1D5E">
        <w:rPr>
          <w:sz w:val="28"/>
          <w:szCs w:val="28"/>
        </w:rPr>
        <w:t>от 29.09.2006 № 74-IV ДГ «О правилах распространения наружной рекламы</w:t>
      </w:r>
      <w:r>
        <w:rPr>
          <w:sz w:val="28"/>
          <w:szCs w:val="28"/>
        </w:rPr>
        <w:t xml:space="preserve"> </w:t>
      </w:r>
      <w:r w:rsidRPr="00BE1D5E">
        <w:rPr>
          <w:sz w:val="28"/>
          <w:szCs w:val="28"/>
        </w:rPr>
        <w:t>на территории города Сургута</w:t>
      </w:r>
      <w:r w:rsidR="001D360B" w:rsidRPr="00F66229">
        <w:rPr>
          <w:sz w:val="28"/>
          <w:szCs w:val="28"/>
        </w:rPr>
        <w:t>»</w:t>
      </w:r>
      <w:bookmarkEnd w:id="0"/>
      <w:bookmarkEnd w:id="1"/>
      <w:r w:rsidR="00F66229">
        <w:rPr>
          <w:sz w:val="28"/>
          <w:szCs w:val="28"/>
        </w:rPr>
        <w:t xml:space="preserve">, </w:t>
      </w:r>
    </w:p>
    <w:p w:rsidR="00F66229" w:rsidRDefault="00F66229" w:rsidP="00F66229">
      <w:pPr>
        <w:jc w:val="center"/>
        <w:rPr>
          <w:sz w:val="28"/>
          <w:szCs w:val="28"/>
        </w:rPr>
      </w:pPr>
      <w:r>
        <w:rPr>
          <w:sz w:val="28"/>
          <w:szCs w:val="28"/>
        </w:rPr>
        <w:t>с использованием Портала проектов нормативных правовых актов</w:t>
      </w:r>
    </w:p>
    <w:p w:rsidR="0061190A" w:rsidRPr="00BE1D5E" w:rsidRDefault="00F66229" w:rsidP="00F66229">
      <w:pPr>
        <w:jc w:val="center"/>
        <w:rPr>
          <w:sz w:val="28"/>
          <w:szCs w:val="28"/>
        </w:rPr>
      </w:pPr>
      <w:r w:rsidRPr="00BE1D5E">
        <w:rPr>
          <w:sz w:val="28"/>
          <w:szCs w:val="28"/>
        </w:rPr>
        <w:t>(</w:t>
      </w:r>
      <w:hyperlink r:id="rId8" w:history="1">
        <w:r w:rsidR="00BE1D5E" w:rsidRPr="00BE1D5E">
          <w:rPr>
            <w:rStyle w:val="a8"/>
            <w:sz w:val="28"/>
            <w:szCs w:val="28"/>
          </w:rPr>
          <w:t>http://regulation.admhmao.ru/projects#npa=46219</w:t>
        </w:r>
      </w:hyperlink>
      <w:r w:rsidRPr="00BE1D5E">
        <w:rPr>
          <w:sz w:val="28"/>
          <w:szCs w:val="28"/>
        </w:rPr>
        <w:t>)</w:t>
      </w:r>
    </w:p>
    <w:p w:rsidR="00980900" w:rsidRPr="0033395A" w:rsidRDefault="00980900" w:rsidP="00980900">
      <w:pPr>
        <w:jc w:val="center"/>
        <w:rPr>
          <w:sz w:val="28"/>
          <w:szCs w:val="28"/>
        </w:rPr>
      </w:pPr>
    </w:p>
    <w:p w:rsidR="00272233" w:rsidRPr="0033395A" w:rsidRDefault="00272233" w:rsidP="00272233">
      <w:r w:rsidRPr="001D360B">
        <w:rPr>
          <w:sz w:val="22"/>
          <w:szCs w:val="22"/>
          <w:lang w:val="en-US"/>
        </w:rPr>
        <w:t>ID</w:t>
      </w:r>
      <w:r w:rsidRPr="0033395A">
        <w:rPr>
          <w:sz w:val="22"/>
          <w:szCs w:val="22"/>
        </w:rPr>
        <w:t xml:space="preserve"> </w:t>
      </w:r>
      <w:r>
        <w:rPr>
          <w:sz w:val="22"/>
          <w:szCs w:val="22"/>
        </w:rPr>
        <w:t>проекта</w:t>
      </w:r>
      <w:r w:rsidRPr="0033395A">
        <w:rPr>
          <w:sz w:val="22"/>
          <w:szCs w:val="22"/>
        </w:rPr>
        <w:t>:</w:t>
      </w:r>
      <w:r w:rsidRPr="0033395A">
        <w:t xml:space="preserve"> </w:t>
      </w:r>
      <w:r w:rsidR="00BE1D5E" w:rsidRPr="00BE1D5E">
        <w:rPr>
          <w:b/>
          <w:sz w:val="22"/>
          <w:szCs w:val="22"/>
        </w:rPr>
        <w:t>01/14/10-22/00046219</w:t>
      </w:r>
    </w:p>
    <w:p w:rsidR="00BE1D5E" w:rsidRPr="0033395A" w:rsidRDefault="00272233" w:rsidP="00272233">
      <w:r>
        <w:rPr>
          <w:sz w:val="22"/>
          <w:szCs w:val="22"/>
        </w:rPr>
        <w:t>Ссылка</w:t>
      </w:r>
      <w:r w:rsidRPr="0033395A">
        <w:rPr>
          <w:sz w:val="22"/>
          <w:szCs w:val="22"/>
        </w:rPr>
        <w:t xml:space="preserve"> </w:t>
      </w:r>
      <w:r>
        <w:rPr>
          <w:sz w:val="22"/>
          <w:szCs w:val="22"/>
        </w:rPr>
        <w:t>на</w:t>
      </w:r>
      <w:r w:rsidRPr="0033395A">
        <w:rPr>
          <w:sz w:val="22"/>
          <w:szCs w:val="22"/>
        </w:rPr>
        <w:t xml:space="preserve"> </w:t>
      </w:r>
      <w:r>
        <w:rPr>
          <w:sz w:val="22"/>
          <w:szCs w:val="22"/>
        </w:rPr>
        <w:t>проект</w:t>
      </w:r>
      <w:r w:rsidRPr="0033395A">
        <w:rPr>
          <w:sz w:val="22"/>
          <w:szCs w:val="22"/>
        </w:rPr>
        <w:t>:</w:t>
      </w:r>
      <w:r w:rsidRPr="0033395A">
        <w:t xml:space="preserve"> </w:t>
      </w:r>
      <w:hyperlink r:id="rId9" w:history="1">
        <w:r w:rsidR="00BE1D5E" w:rsidRPr="00BC1C2A">
          <w:rPr>
            <w:rStyle w:val="a8"/>
          </w:rPr>
          <w:t>http://regulation.admhmao.ru/projects#npa=46219</w:t>
        </w:r>
      </w:hyperlink>
    </w:p>
    <w:p w:rsidR="00272233" w:rsidRDefault="00272233" w:rsidP="00272233">
      <w:r>
        <w:rPr>
          <w:sz w:val="22"/>
          <w:szCs w:val="22"/>
        </w:rPr>
        <w:t>Дата проведения публичного обсуждения:</w:t>
      </w:r>
      <w:r>
        <w:t xml:space="preserve"> </w:t>
      </w:r>
      <w:r w:rsidR="00BE1D5E">
        <w:rPr>
          <w:b/>
          <w:sz w:val="22"/>
          <w:szCs w:val="22"/>
        </w:rPr>
        <w:t>03</w:t>
      </w:r>
      <w:r w:rsidR="001D360B" w:rsidRPr="001D360B">
        <w:rPr>
          <w:b/>
          <w:sz w:val="22"/>
          <w:szCs w:val="22"/>
        </w:rPr>
        <w:t>.</w:t>
      </w:r>
      <w:r w:rsidR="00BE1D5E">
        <w:rPr>
          <w:b/>
          <w:sz w:val="22"/>
          <w:szCs w:val="22"/>
        </w:rPr>
        <w:t>10</w:t>
      </w:r>
      <w:r w:rsidR="001D360B" w:rsidRPr="001D360B">
        <w:rPr>
          <w:b/>
          <w:sz w:val="22"/>
          <w:szCs w:val="22"/>
        </w:rPr>
        <w:t xml:space="preserve">.2022 </w:t>
      </w:r>
      <w:r w:rsidR="001D360B">
        <w:rPr>
          <w:b/>
          <w:sz w:val="22"/>
          <w:szCs w:val="22"/>
        </w:rPr>
        <w:t>–</w:t>
      </w:r>
      <w:r>
        <w:rPr>
          <w:b/>
          <w:sz w:val="22"/>
          <w:szCs w:val="22"/>
        </w:rPr>
        <w:t xml:space="preserve"> </w:t>
      </w:r>
      <w:r w:rsidR="001D360B" w:rsidRPr="001D360B">
        <w:rPr>
          <w:b/>
          <w:sz w:val="22"/>
          <w:szCs w:val="22"/>
        </w:rPr>
        <w:t>1</w:t>
      </w:r>
      <w:r w:rsidR="00BE1D5E">
        <w:rPr>
          <w:b/>
          <w:sz w:val="22"/>
          <w:szCs w:val="22"/>
        </w:rPr>
        <w:t>4</w:t>
      </w:r>
      <w:r w:rsidR="001D360B" w:rsidRPr="001D360B">
        <w:rPr>
          <w:b/>
          <w:sz w:val="22"/>
          <w:szCs w:val="22"/>
        </w:rPr>
        <w:t>.</w:t>
      </w:r>
      <w:r w:rsidR="00BE1D5E">
        <w:rPr>
          <w:b/>
          <w:sz w:val="22"/>
          <w:szCs w:val="22"/>
        </w:rPr>
        <w:t>10</w:t>
      </w:r>
      <w:r w:rsidR="001D360B" w:rsidRPr="001D360B">
        <w:rPr>
          <w:b/>
          <w:sz w:val="22"/>
          <w:szCs w:val="22"/>
        </w:rPr>
        <w:t>.2022</w:t>
      </w:r>
    </w:p>
    <w:p w:rsidR="00272233" w:rsidRDefault="00272233" w:rsidP="00272233">
      <w:r>
        <w:rPr>
          <w:sz w:val="22"/>
          <w:szCs w:val="22"/>
        </w:rPr>
        <w:t>Количество экспертов, участвовавших в обсуждении:</w:t>
      </w:r>
      <w:r>
        <w:t xml:space="preserve"> </w:t>
      </w:r>
      <w:r w:rsidR="00BE1D5E">
        <w:t>1</w:t>
      </w:r>
    </w:p>
    <w:p w:rsidR="00980900" w:rsidRDefault="00980900" w:rsidP="00117C8F"/>
    <w:tbl>
      <w:tblPr>
        <w:tblStyle w:val="tablebody"/>
        <w:tblW w:w="14828" w:type="dxa"/>
        <w:tblInd w:w="50" w:type="dxa"/>
        <w:tblLayout w:type="fixed"/>
        <w:tblLook w:val="04A0" w:firstRow="1" w:lastRow="0" w:firstColumn="1" w:lastColumn="0" w:noHBand="0" w:noVBand="1"/>
      </w:tblPr>
      <w:tblGrid>
        <w:gridCol w:w="709"/>
        <w:gridCol w:w="2496"/>
        <w:gridCol w:w="11623"/>
      </w:tblGrid>
      <w:tr w:rsidR="00F66229" w:rsidRPr="00A829FF" w:rsidTr="00BE1D5E">
        <w:trPr>
          <w:trHeight w:val="270"/>
        </w:trPr>
        <w:tc>
          <w:tcPr>
            <w:tcW w:w="709" w:type="dxa"/>
            <w:vAlign w:val="center"/>
          </w:tcPr>
          <w:p w:rsidR="00F66229" w:rsidRPr="00A829FF" w:rsidRDefault="00F66229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2496" w:type="dxa"/>
            <w:vAlign w:val="center"/>
          </w:tcPr>
          <w:p w:rsidR="00F66229" w:rsidRPr="00A829FF" w:rsidRDefault="00F66229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Участник обсуждения</w:t>
            </w:r>
          </w:p>
        </w:tc>
        <w:tc>
          <w:tcPr>
            <w:tcW w:w="11623" w:type="dxa"/>
            <w:vAlign w:val="center"/>
          </w:tcPr>
          <w:p w:rsidR="00F66229" w:rsidRPr="00A829FF" w:rsidRDefault="00F66229" w:rsidP="00117C8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A829FF">
              <w:rPr>
                <w:rFonts w:ascii="Times New Roman" w:hAnsi="Times New Roman" w:cs="Times New Roman"/>
                <w:b/>
              </w:rPr>
              <w:t>Позиция участника обсуждения</w:t>
            </w:r>
          </w:p>
        </w:tc>
      </w:tr>
      <w:tr w:rsidR="00BE1D5E" w:rsidRPr="00A829FF" w:rsidTr="00BE1D5E">
        <w:trPr>
          <w:trHeight w:val="222"/>
        </w:trPr>
        <w:tc>
          <w:tcPr>
            <w:tcW w:w="709" w:type="dxa"/>
          </w:tcPr>
          <w:p w:rsidR="00BE1D5E" w:rsidRPr="00A829FF" w:rsidRDefault="00BE1D5E" w:rsidP="00117C8F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2496" w:type="dxa"/>
          </w:tcPr>
          <w:p w:rsidR="00BE1D5E" w:rsidRPr="00A829FF" w:rsidRDefault="00BE1D5E" w:rsidP="00117C8F">
            <w:pPr>
              <w:jc w:val="center"/>
              <w:rPr>
                <w:b/>
              </w:rPr>
            </w:pPr>
            <w:r w:rsidRPr="00BE1D5E">
              <w:rPr>
                <w:rFonts w:ascii="Times New Roman" w:hAnsi="Times New Roman" w:cs="Times New Roman"/>
              </w:rPr>
              <w:t xml:space="preserve">Союз Сургутская торгово-промышленная палата </w:t>
            </w:r>
            <w:r>
              <w:rPr>
                <w:rFonts w:ascii="Times New Roman" w:hAnsi="Times New Roman" w:cs="Times New Roman"/>
              </w:rPr>
              <w:t>(</w:t>
            </w:r>
            <w:r w:rsidRPr="00BE1D5E">
              <w:rPr>
                <w:rFonts w:ascii="Times New Roman" w:hAnsi="Times New Roman" w:cs="Times New Roman"/>
              </w:rPr>
              <w:t>star@tppsurgut.ru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623" w:type="dxa"/>
            <w:vAlign w:val="center"/>
          </w:tcPr>
          <w:p w:rsidR="00BE1D5E" w:rsidRPr="00746AFB" w:rsidRDefault="00BE1D5E" w:rsidP="00BE1D5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46AFB">
              <w:rPr>
                <w:rFonts w:ascii="Times New Roman" w:hAnsi="Times New Roman" w:cs="Times New Roman"/>
                <w:sz w:val="21"/>
                <w:szCs w:val="21"/>
              </w:rPr>
              <w:t>1. Приложением 3 Проекта предлагается установить минимальные расстояния между типовыми отдельно стоящими рекламными конструкциями, что, по мнению Сургутской ТПП, приведет к нарушению прав субъектов предпринимательской деятельности – рекламораспростанителей, заключивших с уполномоченным органом администрации города Сургута, договоры на установку и эксплуатацию рекламных конструкций (далее – договор) по результатам проведения торгов.</w:t>
            </w:r>
            <w:r w:rsidRPr="00746AFB">
              <w:rPr>
                <w:rFonts w:ascii="Times New Roman" w:hAnsi="Times New Roman" w:cs="Times New Roman"/>
                <w:sz w:val="21"/>
                <w:szCs w:val="21"/>
              </w:rPr>
              <w:br/>
              <w:t>Принятие Проекта в предлагаемой редакции приведет к возможному расторжению действующих договоров, что в свою очередь нанесет ущерб рекламораспространителям, поскольку существующие места установки, на которые выданы разрешения в соответствии со схемой размещения рекламных конструкций не будут соответствовать вышеуказанным требованиям. Кроме этого, владельцы рекламных конструкций будут вынуждены нарушить обязательства перед рекламодателями по действующим договорам.</w:t>
            </w:r>
            <w:r w:rsidRPr="00746AFB">
              <w:rPr>
                <w:rFonts w:ascii="Times New Roman" w:hAnsi="Times New Roman" w:cs="Times New Roman"/>
                <w:sz w:val="21"/>
                <w:szCs w:val="21"/>
              </w:rPr>
              <w:br/>
              <w:t>Кроме этого, в Проекте отсутствует положение, определяющее порядок действий владельцев рекламных конструкций, которые окажутся размещены с нарушением соответствующих требований.</w:t>
            </w:r>
            <w:r w:rsidRPr="00746AFB">
              <w:rPr>
                <w:rFonts w:ascii="Times New Roman" w:hAnsi="Times New Roman" w:cs="Times New Roman"/>
                <w:sz w:val="21"/>
                <w:szCs w:val="21"/>
              </w:rPr>
              <w:br/>
              <w:t>Кроме этого, в пояснительной записке отсутствует информация о том, проводился ли анализ действующей схемы размещения рекламных конструкций на предмет соответствия размещенных в настоящее время рекламных конструкций минимальным расстояниям, предлагаемым Проектом, а также отсутствуют сведения о количестве рекламных конструкций, которые не будут соответствовать соответствующим минимальным расстояниям.</w:t>
            </w:r>
          </w:p>
          <w:p w:rsidR="00BE1D5E" w:rsidRPr="00746AFB" w:rsidRDefault="00BE1D5E" w:rsidP="00BE1D5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46AFB">
              <w:rPr>
                <w:rFonts w:ascii="Times New Roman" w:hAnsi="Times New Roman" w:cs="Times New Roman"/>
                <w:sz w:val="21"/>
                <w:szCs w:val="21"/>
              </w:rPr>
              <w:br/>
              <w:t>2. Проектом предусмотрен запрет размещать отдельно стоящие рекламные конструкции на земельных участках по отношению друг к другу с нарушением радиусов визуального комфорта, установленных для каждого типа рекламных конструкций ‎ и указанных в приложении 3 к Правилам распространения наружной рекламы на территории города Сургута (далее – Правила), за исключением рекламных (рекламно-информационных) конструкций, устанавливаемых ‎ в зонах с особым регулированием радиусов визуального комфорта, также указанных в приложении 3 к Правилам.</w:t>
            </w:r>
            <w:r w:rsidRPr="00746AFB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Pr="00746AFB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Однако в тексте Проекта не уточнено, что подразумевается под радиусом визуального комфорта, зонами с особым регулированием радиусов визуального комфорта, а из приведенного в Проекте рисунка 2 приложения 3 к Правилам не представляется возможным определить размер указанных радиусов.</w:t>
            </w:r>
            <w:r w:rsidRPr="00746AFB">
              <w:rPr>
                <w:rFonts w:ascii="Times New Roman" w:hAnsi="Times New Roman" w:cs="Times New Roman"/>
                <w:sz w:val="21"/>
                <w:szCs w:val="21"/>
              </w:rPr>
              <w:br/>
              <w:t>Кроме этого, в пояснительной записке к Проекту отсутствует информация о том, проводился ли анализ действующей схемы размещения рекламных конструкций на предмет соответствия радиусам визуального комфорта, а также отсутствуют сведения о количестве рекламных конструкций, которые не будут соответствовать радиусам визуального комфорта.</w:t>
            </w:r>
          </w:p>
          <w:p w:rsidR="00BE1D5E" w:rsidRPr="00746AFB" w:rsidRDefault="00BE1D5E" w:rsidP="00BE1D5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46AFB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3. Проектом вводятся новые типы рекламных конструкций (афишная тумба, уникальная рекламная конструкция), в связи с чем, необходимо будет внести изменения в действующую схему размещения рекламных конструкций, вследствие чего увеличится количество рекламных конструкций, что противоречит позиции администрации города Сургута, которая заключается в сокращении количества рекламных конструкций в городе. </w:t>
            </w:r>
          </w:p>
          <w:p w:rsidR="00BE1D5E" w:rsidRPr="00746AFB" w:rsidRDefault="00BE1D5E" w:rsidP="00BE1D5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bookmarkStart w:id="2" w:name="_GoBack"/>
            <w:bookmarkEnd w:id="2"/>
            <w:r w:rsidRPr="00746AFB">
              <w:rPr>
                <w:rFonts w:ascii="Times New Roman" w:hAnsi="Times New Roman" w:cs="Times New Roman"/>
                <w:sz w:val="21"/>
                <w:szCs w:val="21"/>
              </w:rPr>
              <w:br/>
              <w:t>4. При определении типов рекламных конструкций в тексте Проекта приводятся возможные технологии смены изображения, однако не у всех типов конструкций указан электронный способ смены изображения, между тем, согласно действующей редакции части 6 статьи 3 Правил распространение рекламы (социальной рекламы) на всех типах рекламных конструкций может осуществляться в том числе, с помощью электронной системы демонстрации и смены рекламных изображений.</w:t>
            </w:r>
            <w:r w:rsidRPr="00746AFB">
              <w:rPr>
                <w:rFonts w:ascii="Times New Roman" w:hAnsi="Times New Roman" w:cs="Times New Roman"/>
                <w:sz w:val="21"/>
                <w:szCs w:val="21"/>
              </w:rPr>
              <w:br/>
              <w:t xml:space="preserve">Принимая во внимание развивающиеся на сегодняшний день технологии в сфере распространения рекламы, а также позицию администрации города Сургута о сокращении количества рекламных конструкций целесообразно предусмотреть электронный способ смены изображения на всех типах рекламных конструкций, на которых технически возможно его использование. </w:t>
            </w:r>
          </w:p>
          <w:p w:rsidR="00BE1D5E" w:rsidRPr="00746AFB" w:rsidRDefault="00BE1D5E" w:rsidP="00BE1D5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46AFB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Pr="00746AFB">
              <w:rPr>
                <w:rFonts w:ascii="Times New Roman" w:hAnsi="Times New Roman" w:cs="Times New Roman"/>
                <w:sz w:val="21"/>
                <w:szCs w:val="21"/>
              </w:rPr>
              <w:t>5</w:t>
            </w:r>
            <w:r w:rsidRPr="00746AFB">
              <w:rPr>
                <w:rFonts w:ascii="Times New Roman" w:hAnsi="Times New Roman" w:cs="Times New Roman"/>
                <w:sz w:val="21"/>
                <w:szCs w:val="21"/>
              </w:rPr>
              <w:t>. В Проекте указан такой тип рекламной конструкции как рекламная конструкция в составе остановочного пункта (совмещенная ‎ с конструктивными элементами остановочного пункта), однако не указаны возможные технологии демонстрации изображения, в связи с чем, предлагаем определить их в тексте Проекта.</w:t>
            </w:r>
          </w:p>
          <w:p w:rsidR="00BE1D5E" w:rsidRPr="00746AFB" w:rsidRDefault="00BE1D5E" w:rsidP="00BE1D5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746AFB">
              <w:rPr>
                <w:rFonts w:ascii="Times New Roman" w:hAnsi="Times New Roman" w:cs="Times New Roman"/>
                <w:sz w:val="21"/>
                <w:szCs w:val="21"/>
              </w:rPr>
              <w:br/>
            </w:r>
            <w:r w:rsidRPr="00746AFB">
              <w:rPr>
                <w:rFonts w:ascii="Times New Roman" w:hAnsi="Times New Roman" w:cs="Times New Roman"/>
                <w:sz w:val="21"/>
                <w:szCs w:val="21"/>
              </w:rPr>
              <w:t>6</w:t>
            </w:r>
            <w:r w:rsidRPr="00746AFB">
              <w:rPr>
                <w:rFonts w:ascii="Times New Roman" w:hAnsi="Times New Roman" w:cs="Times New Roman"/>
                <w:sz w:val="21"/>
                <w:szCs w:val="21"/>
              </w:rPr>
              <w:t>. При определении такого типа рекламной конструкции как медиафасад Проектом установлены возможные конструкции устанавливаемого медиа-полотна, однако принимая во внимание совершенствование и модернизацию электронных технологий, используемых в сфере распространения рекламы, целесообразно не конкретизировать конструкции медиа-полотна, либо установить открытый перечень.</w:t>
            </w:r>
            <w:r w:rsidRPr="00746AFB">
              <w:rPr>
                <w:rFonts w:ascii="Times New Roman" w:hAnsi="Times New Roman" w:cs="Times New Roman"/>
                <w:sz w:val="21"/>
                <w:szCs w:val="21"/>
              </w:rPr>
              <w:br/>
            </w:r>
          </w:p>
          <w:p w:rsidR="00BE1D5E" w:rsidRPr="00746AFB" w:rsidRDefault="00BE1D5E" w:rsidP="00BE1D5E">
            <w:pPr>
              <w:rPr>
                <w:b/>
              </w:rPr>
            </w:pPr>
            <w:r w:rsidRPr="00746AFB">
              <w:rPr>
                <w:rFonts w:ascii="Times New Roman" w:hAnsi="Times New Roman" w:cs="Times New Roman"/>
                <w:sz w:val="21"/>
                <w:szCs w:val="21"/>
              </w:rPr>
              <w:t xml:space="preserve">Вывод: Сургутская торгово-промышленная палата считает, что проект решения Думы города «О внесении изменений в решение Думы города от 29.09.2006 № 74-IV ДГ «О правилах распространения наружной рекламы ‎ на территории города Сургута» требует доработки с учетом поступивших предложений. </w:t>
            </w:r>
            <w:r w:rsidRPr="00746AFB">
              <w:rPr>
                <w:rFonts w:ascii="Times New Roman" w:hAnsi="Times New Roman" w:cs="Times New Roman"/>
                <w:sz w:val="21"/>
                <w:szCs w:val="21"/>
              </w:rPr>
              <w:br/>
              <w:t>Зарегистрировано в реестре отзывов по ОРВ Сургутской ТПП за № 28 от 10.10.2022</w:t>
            </w:r>
          </w:p>
        </w:tc>
      </w:tr>
    </w:tbl>
    <w:p w:rsidR="00272233" w:rsidRPr="00B17966" w:rsidRDefault="00272233" w:rsidP="00117C8F">
      <w:pPr>
        <w:rPr>
          <w:sz w:val="28"/>
          <w:szCs w:val="28"/>
        </w:rPr>
      </w:pPr>
    </w:p>
    <w:sectPr w:rsidR="00272233" w:rsidRPr="00B17966" w:rsidSect="00685503">
      <w:headerReference w:type="even" r:id="rId10"/>
      <w:pgSz w:w="16838" w:h="11906" w:orient="landscape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0B61" w:rsidRDefault="00030B61">
      <w:r>
        <w:separator/>
      </w:r>
    </w:p>
  </w:endnote>
  <w:endnote w:type="continuationSeparator" w:id="0">
    <w:p w:rsidR="00030B61" w:rsidRDefault="00030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0B61" w:rsidRDefault="00030B61">
      <w:r>
        <w:separator/>
      </w:r>
    </w:p>
  </w:footnote>
  <w:footnote w:type="continuationSeparator" w:id="0">
    <w:p w:rsidR="00030B61" w:rsidRDefault="00030B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EBF" w:rsidRDefault="009B1EBF" w:rsidP="00257A3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B1EBF" w:rsidRDefault="009B1EB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D67C9"/>
    <w:multiLevelType w:val="hybridMultilevel"/>
    <w:tmpl w:val="5D32B0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8F3267"/>
    <w:multiLevelType w:val="hybridMultilevel"/>
    <w:tmpl w:val="9356F6CC"/>
    <w:lvl w:ilvl="0" w:tplc="429E1C5E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2A1CA2"/>
    <w:multiLevelType w:val="hybridMultilevel"/>
    <w:tmpl w:val="3B302DD4"/>
    <w:lvl w:ilvl="0" w:tplc="13225604">
      <w:start w:val="1"/>
      <w:numFmt w:val="decimal"/>
      <w:lvlText w:val="%1)"/>
      <w:lvlJc w:val="left"/>
      <w:pPr>
        <w:ind w:left="9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8" w:hanging="360"/>
      </w:pPr>
    </w:lvl>
    <w:lvl w:ilvl="2" w:tplc="0419001B" w:tentative="1">
      <w:start w:val="1"/>
      <w:numFmt w:val="lowerRoman"/>
      <w:lvlText w:val="%3."/>
      <w:lvlJc w:val="right"/>
      <w:pPr>
        <w:ind w:left="2428" w:hanging="180"/>
      </w:pPr>
    </w:lvl>
    <w:lvl w:ilvl="3" w:tplc="0419000F" w:tentative="1">
      <w:start w:val="1"/>
      <w:numFmt w:val="decimal"/>
      <w:lvlText w:val="%4."/>
      <w:lvlJc w:val="left"/>
      <w:pPr>
        <w:ind w:left="3148" w:hanging="360"/>
      </w:pPr>
    </w:lvl>
    <w:lvl w:ilvl="4" w:tplc="04190019" w:tentative="1">
      <w:start w:val="1"/>
      <w:numFmt w:val="lowerLetter"/>
      <w:lvlText w:val="%5."/>
      <w:lvlJc w:val="left"/>
      <w:pPr>
        <w:ind w:left="3868" w:hanging="360"/>
      </w:pPr>
    </w:lvl>
    <w:lvl w:ilvl="5" w:tplc="0419001B" w:tentative="1">
      <w:start w:val="1"/>
      <w:numFmt w:val="lowerRoman"/>
      <w:lvlText w:val="%6."/>
      <w:lvlJc w:val="right"/>
      <w:pPr>
        <w:ind w:left="4588" w:hanging="180"/>
      </w:pPr>
    </w:lvl>
    <w:lvl w:ilvl="6" w:tplc="0419000F" w:tentative="1">
      <w:start w:val="1"/>
      <w:numFmt w:val="decimal"/>
      <w:lvlText w:val="%7."/>
      <w:lvlJc w:val="left"/>
      <w:pPr>
        <w:ind w:left="5308" w:hanging="360"/>
      </w:pPr>
    </w:lvl>
    <w:lvl w:ilvl="7" w:tplc="04190019" w:tentative="1">
      <w:start w:val="1"/>
      <w:numFmt w:val="lowerLetter"/>
      <w:lvlText w:val="%8."/>
      <w:lvlJc w:val="left"/>
      <w:pPr>
        <w:ind w:left="6028" w:hanging="360"/>
      </w:pPr>
    </w:lvl>
    <w:lvl w:ilvl="8" w:tplc="0419001B" w:tentative="1">
      <w:start w:val="1"/>
      <w:numFmt w:val="lowerRoman"/>
      <w:lvlText w:val="%9."/>
      <w:lvlJc w:val="right"/>
      <w:pPr>
        <w:ind w:left="674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00DB"/>
    <w:rsid w:val="000003A2"/>
    <w:rsid w:val="00000D8F"/>
    <w:rsid w:val="00001EC3"/>
    <w:rsid w:val="000026C1"/>
    <w:rsid w:val="0000503E"/>
    <w:rsid w:val="00005D53"/>
    <w:rsid w:val="00006441"/>
    <w:rsid w:val="00006502"/>
    <w:rsid w:val="000074AB"/>
    <w:rsid w:val="00011790"/>
    <w:rsid w:val="00011875"/>
    <w:rsid w:val="00011E0A"/>
    <w:rsid w:val="00011F9A"/>
    <w:rsid w:val="000129F9"/>
    <w:rsid w:val="00013428"/>
    <w:rsid w:val="00014AD4"/>
    <w:rsid w:val="00014E2D"/>
    <w:rsid w:val="00016D53"/>
    <w:rsid w:val="00017F07"/>
    <w:rsid w:val="0002188A"/>
    <w:rsid w:val="00022711"/>
    <w:rsid w:val="00022902"/>
    <w:rsid w:val="0002451B"/>
    <w:rsid w:val="00024626"/>
    <w:rsid w:val="00025754"/>
    <w:rsid w:val="0002580E"/>
    <w:rsid w:val="000258EF"/>
    <w:rsid w:val="000276E1"/>
    <w:rsid w:val="00027759"/>
    <w:rsid w:val="00030163"/>
    <w:rsid w:val="0003093F"/>
    <w:rsid w:val="00030B61"/>
    <w:rsid w:val="00031380"/>
    <w:rsid w:val="000340C8"/>
    <w:rsid w:val="000352FC"/>
    <w:rsid w:val="000354D6"/>
    <w:rsid w:val="00035C05"/>
    <w:rsid w:val="00036AD4"/>
    <w:rsid w:val="00036CD4"/>
    <w:rsid w:val="00037755"/>
    <w:rsid w:val="00037877"/>
    <w:rsid w:val="00041242"/>
    <w:rsid w:val="00041885"/>
    <w:rsid w:val="00042718"/>
    <w:rsid w:val="00043ED2"/>
    <w:rsid w:val="000461AB"/>
    <w:rsid w:val="0004750E"/>
    <w:rsid w:val="00051403"/>
    <w:rsid w:val="00051AA2"/>
    <w:rsid w:val="00051DD7"/>
    <w:rsid w:val="000522F2"/>
    <w:rsid w:val="00052797"/>
    <w:rsid w:val="000529B4"/>
    <w:rsid w:val="00052DCB"/>
    <w:rsid w:val="00052F73"/>
    <w:rsid w:val="000532F1"/>
    <w:rsid w:val="00054491"/>
    <w:rsid w:val="000547F4"/>
    <w:rsid w:val="000549BA"/>
    <w:rsid w:val="00054F69"/>
    <w:rsid w:val="00055E55"/>
    <w:rsid w:val="0005744C"/>
    <w:rsid w:val="0005748B"/>
    <w:rsid w:val="000576AF"/>
    <w:rsid w:val="00057A55"/>
    <w:rsid w:val="00061BA1"/>
    <w:rsid w:val="0006611E"/>
    <w:rsid w:val="0006665D"/>
    <w:rsid w:val="000667A4"/>
    <w:rsid w:val="00067B67"/>
    <w:rsid w:val="00070548"/>
    <w:rsid w:val="00070A66"/>
    <w:rsid w:val="00073E95"/>
    <w:rsid w:val="0007424B"/>
    <w:rsid w:val="00075173"/>
    <w:rsid w:val="0007740B"/>
    <w:rsid w:val="00077CF2"/>
    <w:rsid w:val="000806F4"/>
    <w:rsid w:val="00080B02"/>
    <w:rsid w:val="00081F6D"/>
    <w:rsid w:val="00082306"/>
    <w:rsid w:val="00083367"/>
    <w:rsid w:val="0008417E"/>
    <w:rsid w:val="00084E7A"/>
    <w:rsid w:val="00085903"/>
    <w:rsid w:val="00085EAF"/>
    <w:rsid w:val="00086104"/>
    <w:rsid w:val="000861CC"/>
    <w:rsid w:val="000871B4"/>
    <w:rsid w:val="00090154"/>
    <w:rsid w:val="00090CCD"/>
    <w:rsid w:val="00093A8D"/>
    <w:rsid w:val="00096AA1"/>
    <w:rsid w:val="00096FBD"/>
    <w:rsid w:val="00097A90"/>
    <w:rsid w:val="00097C16"/>
    <w:rsid w:val="000A04C1"/>
    <w:rsid w:val="000A09A5"/>
    <w:rsid w:val="000A17A8"/>
    <w:rsid w:val="000A1BFD"/>
    <w:rsid w:val="000A1EA2"/>
    <w:rsid w:val="000A283A"/>
    <w:rsid w:val="000A5EB6"/>
    <w:rsid w:val="000A62D7"/>
    <w:rsid w:val="000A69E5"/>
    <w:rsid w:val="000A6BA0"/>
    <w:rsid w:val="000A714D"/>
    <w:rsid w:val="000A79AD"/>
    <w:rsid w:val="000B01F4"/>
    <w:rsid w:val="000B0F76"/>
    <w:rsid w:val="000B1BAA"/>
    <w:rsid w:val="000B1BD0"/>
    <w:rsid w:val="000B3055"/>
    <w:rsid w:val="000B3C32"/>
    <w:rsid w:val="000B45AD"/>
    <w:rsid w:val="000B471B"/>
    <w:rsid w:val="000B6B21"/>
    <w:rsid w:val="000B7B25"/>
    <w:rsid w:val="000C02D8"/>
    <w:rsid w:val="000C0D7F"/>
    <w:rsid w:val="000C1685"/>
    <w:rsid w:val="000C1B68"/>
    <w:rsid w:val="000C2039"/>
    <w:rsid w:val="000C36AF"/>
    <w:rsid w:val="000C3F5F"/>
    <w:rsid w:val="000C41D3"/>
    <w:rsid w:val="000C5A5A"/>
    <w:rsid w:val="000C6139"/>
    <w:rsid w:val="000C6367"/>
    <w:rsid w:val="000D056E"/>
    <w:rsid w:val="000D3C9A"/>
    <w:rsid w:val="000D436E"/>
    <w:rsid w:val="000D595B"/>
    <w:rsid w:val="000D6558"/>
    <w:rsid w:val="000D7A86"/>
    <w:rsid w:val="000E11F4"/>
    <w:rsid w:val="000E1D88"/>
    <w:rsid w:val="000E2E0D"/>
    <w:rsid w:val="000E365B"/>
    <w:rsid w:val="000E476A"/>
    <w:rsid w:val="000E50E3"/>
    <w:rsid w:val="000E53B6"/>
    <w:rsid w:val="000E735C"/>
    <w:rsid w:val="000F109A"/>
    <w:rsid w:val="000F2876"/>
    <w:rsid w:val="000F405C"/>
    <w:rsid w:val="000F43C1"/>
    <w:rsid w:val="000F541E"/>
    <w:rsid w:val="000F64C9"/>
    <w:rsid w:val="000F707D"/>
    <w:rsid w:val="000F79A8"/>
    <w:rsid w:val="000F7E45"/>
    <w:rsid w:val="000F7F4C"/>
    <w:rsid w:val="00100413"/>
    <w:rsid w:val="00101023"/>
    <w:rsid w:val="001028EF"/>
    <w:rsid w:val="001035AC"/>
    <w:rsid w:val="00103B09"/>
    <w:rsid w:val="00103C51"/>
    <w:rsid w:val="001055BD"/>
    <w:rsid w:val="001059F5"/>
    <w:rsid w:val="00106242"/>
    <w:rsid w:val="001069E0"/>
    <w:rsid w:val="00106B1C"/>
    <w:rsid w:val="00106EB9"/>
    <w:rsid w:val="00110AB4"/>
    <w:rsid w:val="00110B4F"/>
    <w:rsid w:val="00111EDA"/>
    <w:rsid w:val="0011328B"/>
    <w:rsid w:val="00113A69"/>
    <w:rsid w:val="001149EA"/>
    <w:rsid w:val="00114A83"/>
    <w:rsid w:val="00115590"/>
    <w:rsid w:val="00117B45"/>
    <w:rsid w:val="00117C8F"/>
    <w:rsid w:val="0012079C"/>
    <w:rsid w:val="001209BE"/>
    <w:rsid w:val="001214EF"/>
    <w:rsid w:val="00121543"/>
    <w:rsid w:val="001215B0"/>
    <w:rsid w:val="00121810"/>
    <w:rsid w:val="00122DFC"/>
    <w:rsid w:val="00122EF2"/>
    <w:rsid w:val="00123669"/>
    <w:rsid w:val="00123D22"/>
    <w:rsid w:val="00125F94"/>
    <w:rsid w:val="00126135"/>
    <w:rsid w:val="001279F8"/>
    <w:rsid w:val="00127D67"/>
    <w:rsid w:val="0013022B"/>
    <w:rsid w:val="00130D46"/>
    <w:rsid w:val="00130E43"/>
    <w:rsid w:val="00131CAA"/>
    <w:rsid w:val="00131FF2"/>
    <w:rsid w:val="00132A04"/>
    <w:rsid w:val="00132F9B"/>
    <w:rsid w:val="0013349C"/>
    <w:rsid w:val="00133907"/>
    <w:rsid w:val="00134F62"/>
    <w:rsid w:val="00136A47"/>
    <w:rsid w:val="00137AAF"/>
    <w:rsid w:val="00140BDB"/>
    <w:rsid w:val="00141054"/>
    <w:rsid w:val="00141B3A"/>
    <w:rsid w:val="0014382D"/>
    <w:rsid w:val="00145282"/>
    <w:rsid w:val="00147B49"/>
    <w:rsid w:val="00150552"/>
    <w:rsid w:val="001506ED"/>
    <w:rsid w:val="00151508"/>
    <w:rsid w:val="00151D4A"/>
    <w:rsid w:val="00151D95"/>
    <w:rsid w:val="001520BA"/>
    <w:rsid w:val="001523D4"/>
    <w:rsid w:val="0015295C"/>
    <w:rsid w:val="001534D3"/>
    <w:rsid w:val="00153968"/>
    <w:rsid w:val="00154A80"/>
    <w:rsid w:val="0015508F"/>
    <w:rsid w:val="0015634B"/>
    <w:rsid w:val="00156E6E"/>
    <w:rsid w:val="00157EE6"/>
    <w:rsid w:val="00160153"/>
    <w:rsid w:val="00160880"/>
    <w:rsid w:val="00160895"/>
    <w:rsid w:val="0016145D"/>
    <w:rsid w:val="001619FF"/>
    <w:rsid w:val="0016323D"/>
    <w:rsid w:val="001635BF"/>
    <w:rsid w:val="00163ECC"/>
    <w:rsid w:val="00166376"/>
    <w:rsid w:val="00170652"/>
    <w:rsid w:val="00170D84"/>
    <w:rsid w:val="00171559"/>
    <w:rsid w:val="00172906"/>
    <w:rsid w:val="00174450"/>
    <w:rsid w:val="00174FCB"/>
    <w:rsid w:val="0017565D"/>
    <w:rsid w:val="001759DE"/>
    <w:rsid w:val="001762EF"/>
    <w:rsid w:val="001808A7"/>
    <w:rsid w:val="00180CF0"/>
    <w:rsid w:val="00180DDA"/>
    <w:rsid w:val="00181056"/>
    <w:rsid w:val="001813E9"/>
    <w:rsid w:val="0018375E"/>
    <w:rsid w:val="00183CB5"/>
    <w:rsid w:val="00184326"/>
    <w:rsid w:val="001843D6"/>
    <w:rsid w:val="00184A07"/>
    <w:rsid w:val="001858B5"/>
    <w:rsid w:val="0018590D"/>
    <w:rsid w:val="001870A8"/>
    <w:rsid w:val="001872E2"/>
    <w:rsid w:val="0019009A"/>
    <w:rsid w:val="00190217"/>
    <w:rsid w:val="00190659"/>
    <w:rsid w:val="00190A00"/>
    <w:rsid w:val="00191204"/>
    <w:rsid w:val="00191CBD"/>
    <w:rsid w:val="00192034"/>
    <w:rsid w:val="001937EB"/>
    <w:rsid w:val="001940A6"/>
    <w:rsid w:val="00195775"/>
    <w:rsid w:val="00196CB7"/>
    <w:rsid w:val="00197270"/>
    <w:rsid w:val="001A3D4F"/>
    <w:rsid w:val="001A3FB3"/>
    <w:rsid w:val="001A443B"/>
    <w:rsid w:val="001A4DE4"/>
    <w:rsid w:val="001A7176"/>
    <w:rsid w:val="001A795F"/>
    <w:rsid w:val="001A7C22"/>
    <w:rsid w:val="001B02C5"/>
    <w:rsid w:val="001B0758"/>
    <w:rsid w:val="001B0BF2"/>
    <w:rsid w:val="001B1D79"/>
    <w:rsid w:val="001B2402"/>
    <w:rsid w:val="001B24B2"/>
    <w:rsid w:val="001B5402"/>
    <w:rsid w:val="001B588D"/>
    <w:rsid w:val="001B5B18"/>
    <w:rsid w:val="001B65B7"/>
    <w:rsid w:val="001B6DD8"/>
    <w:rsid w:val="001B72BB"/>
    <w:rsid w:val="001B748D"/>
    <w:rsid w:val="001B7AA4"/>
    <w:rsid w:val="001C08E6"/>
    <w:rsid w:val="001C1233"/>
    <w:rsid w:val="001C1928"/>
    <w:rsid w:val="001C24D6"/>
    <w:rsid w:val="001C2AD0"/>
    <w:rsid w:val="001C466F"/>
    <w:rsid w:val="001C4EA6"/>
    <w:rsid w:val="001C75EF"/>
    <w:rsid w:val="001D012C"/>
    <w:rsid w:val="001D17E7"/>
    <w:rsid w:val="001D1BE6"/>
    <w:rsid w:val="001D2041"/>
    <w:rsid w:val="001D360B"/>
    <w:rsid w:val="001D3C4C"/>
    <w:rsid w:val="001D3F77"/>
    <w:rsid w:val="001D520E"/>
    <w:rsid w:val="001D6CCD"/>
    <w:rsid w:val="001D7445"/>
    <w:rsid w:val="001E189E"/>
    <w:rsid w:val="001E2796"/>
    <w:rsid w:val="001E2AC1"/>
    <w:rsid w:val="001E31E5"/>
    <w:rsid w:val="001E4254"/>
    <w:rsid w:val="001E42BF"/>
    <w:rsid w:val="001E5341"/>
    <w:rsid w:val="001E5805"/>
    <w:rsid w:val="001E6E20"/>
    <w:rsid w:val="001E71FF"/>
    <w:rsid w:val="001F188B"/>
    <w:rsid w:val="001F1B40"/>
    <w:rsid w:val="001F1BFC"/>
    <w:rsid w:val="001F2403"/>
    <w:rsid w:val="001F4D04"/>
    <w:rsid w:val="001F50A7"/>
    <w:rsid w:val="001F532E"/>
    <w:rsid w:val="001F599D"/>
    <w:rsid w:val="001F62CD"/>
    <w:rsid w:val="001F6805"/>
    <w:rsid w:val="001F7E9C"/>
    <w:rsid w:val="002008C1"/>
    <w:rsid w:val="002008CA"/>
    <w:rsid w:val="00200E3B"/>
    <w:rsid w:val="00200EB1"/>
    <w:rsid w:val="0020279C"/>
    <w:rsid w:val="002029D4"/>
    <w:rsid w:val="002030FA"/>
    <w:rsid w:val="0020477D"/>
    <w:rsid w:val="00205D6A"/>
    <w:rsid w:val="002066CF"/>
    <w:rsid w:val="00207A23"/>
    <w:rsid w:val="0021066E"/>
    <w:rsid w:val="002107B1"/>
    <w:rsid w:val="00210909"/>
    <w:rsid w:val="00210F6C"/>
    <w:rsid w:val="00211F96"/>
    <w:rsid w:val="00212E5A"/>
    <w:rsid w:val="00213391"/>
    <w:rsid w:val="00214704"/>
    <w:rsid w:val="00216104"/>
    <w:rsid w:val="00220070"/>
    <w:rsid w:val="002203C3"/>
    <w:rsid w:val="0022076E"/>
    <w:rsid w:val="00220896"/>
    <w:rsid w:val="00220EF4"/>
    <w:rsid w:val="00221880"/>
    <w:rsid w:val="0022224F"/>
    <w:rsid w:val="0022297A"/>
    <w:rsid w:val="00223408"/>
    <w:rsid w:val="00223FFC"/>
    <w:rsid w:val="00224B74"/>
    <w:rsid w:val="00225975"/>
    <w:rsid w:val="00225C3D"/>
    <w:rsid w:val="002264CC"/>
    <w:rsid w:val="0022675E"/>
    <w:rsid w:val="00226A8E"/>
    <w:rsid w:val="00227415"/>
    <w:rsid w:val="002274D1"/>
    <w:rsid w:val="00227E14"/>
    <w:rsid w:val="0023127A"/>
    <w:rsid w:val="00231CF5"/>
    <w:rsid w:val="00233F69"/>
    <w:rsid w:val="00234446"/>
    <w:rsid w:val="00234E83"/>
    <w:rsid w:val="0023536E"/>
    <w:rsid w:val="00235A45"/>
    <w:rsid w:val="002366B8"/>
    <w:rsid w:val="00236799"/>
    <w:rsid w:val="00236910"/>
    <w:rsid w:val="00236ADD"/>
    <w:rsid w:val="00241127"/>
    <w:rsid w:val="00241964"/>
    <w:rsid w:val="00241BF7"/>
    <w:rsid w:val="00244AF3"/>
    <w:rsid w:val="00244D25"/>
    <w:rsid w:val="00244EF1"/>
    <w:rsid w:val="002454E1"/>
    <w:rsid w:val="00245768"/>
    <w:rsid w:val="00245B3E"/>
    <w:rsid w:val="00246B4D"/>
    <w:rsid w:val="0024768D"/>
    <w:rsid w:val="00251813"/>
    <w:rsid w:val="00252BDB"/>
    <w:rsid w:val="002531A3"/>
    <w:rsid w:val="002532EB"/>
    <w:rsid w:val="00254CF2"/>
    <w:rsid w:val="002553BA"/>
    <w:rsid w:val="00255A72"/>
    <w:rsid w:val="00255F0E"/>
    <w:rsid w:val="00255F66"/>
    <w:rsid w:val="0025649F"/>
    <w:rsid w:val="00257A3A"/>
    <w:rsid w:val="00257D23"/>
    <w:rsid w:val="00260EEB"/>
    <w:rsid w:val="0026205B"/>
    <w:rsid w:val="002635CF"/>
    <w:rsid w:val="00265881"/>
    <w:rsid w:val="002707E9"/>
    <w:rsid w:val="0027138D"/>
    <w:rsid w:val="002716A3"/>
    <w:rsid w:val="00272233"/>
    <w:rsid w:val="00272465"/>
    <w:rsid w:val="002727FB"/>
    <w:rsid w:val="00274660"/>
    <w:rsid w:val="00274688"/>
    <w:rsid w:val="00274794"/>
    <w:rsid w:val="00276ABF"/>
    <w:rsid w:val="0027743F"/>
    <w:rsid w:val="002800E0"/>
    <w:rsid w:val="00280F0D"/>
    <w:rsid w:val="00284525"/>
    <w:rsid w:val="00284BBC"/>
    <w:rsid w:val="00285D7C"/>
    <w:rsid w:val="00286A2D"/>
    <w:rsid w:val="00290CCB"/>
    <w:rsid w:val="00291649"/>
    <w:rsid w:val="0029292A"/>
    <w:rsid w:val="00293105"/>
    <w:rsid w:val="0029508A"/>
    <w:rsid w:val="00295DB2"/>
    <w:rsid w:val="00295FA8"/>
    <w:rsid w:val="00296098"/>
    <w:rsid w:val="002974F6"/>
    <w:rsid w:val="00297555"/>
    <w:rsid w:val="00297ECD"/>
    <w:rsid w:val="00297F33"/>
    <w:rsid w:val="002A0139"/>
    <w:rsid w:val="002A081C"/>
    <w:rsid w:val="002A0B0C"/>
    <w:rsid w:val="002A0BEC"/>
    <w:rsid w:val="002A0E57"/>
    <w:rsid w:val="002A1ACE"/>
    <w:rsid w:val="002A278E"/>
    <w:rsid w:val="002A5F3E"/>
    <w:rsid w:val="002A715E"/>
    <w:rsid w:val="002A7719"/>
    <w:rsid w:val="002B167F"/>
    <w:rsid w:val="002B1769"/>
    <w:rsid w:val="002B1790"/>
    <w:rsid w:val="002B1936"/>
    <w:rsid w:val="002B3BE4"/>
    <w:rsid w:val="002B435F"/>
    <w:rsid w:val="002B519A"/>
    <w:rsid w:val="002B7802"/>
    <w:rsid w:val="002B7A03"/>
    <w:rsid w:val="002B7B21"/>
    <w:rsid w:val="002C1515"/>
    <w:rsid w:val="002C41EA"/>
    <w:rsid w:val="002C42EA"/>
    <w:rsid w:val="002C471A"/>
    <w:rsid w:val="002C4A25"/>
    <w:rsid w:val="002C5561"/>
    <w:rsid w:val="002C56BC"/>
    <w:rsid w:val="002C5732"/>
    <w:rsid w:val="002C5DBC"/>
    <w:rsid w:val="002C63A5"/>
    <w:rsid w:val="002C6602"/>
    <w:rsid w:val="002C675D"/>
    <w:rsid w:val="002C7E8D"/>
    <w:rsid w:val="002D0749"/>
    <w:rsid w:val="002D0E54"/>
    <w:rsid w:val="002D1779"/>
    <w:rsid w:val="002D1FBD"/>
    <w:rsid w:val="002D2F3D"/>
    <w:rsid w:val="002D3048"/>
    <w:rsid w:val="002D42C6"/>
    <w:rsid w:val="002D44ED"/>
    <w:rsid w:val="002D55A4"/>
    <w:rsid w:val="002E0ADF"/>
    <w:rsid w:val="002E0CE8"/>
    <w:rsid w:val="002E114A"/>
    <w:rsid w:val="002E1888"/>
    <w:rsid w:val="002E351F"/>
    <w:rsid w:val="002E376B"/>
    <w:rsid w:val="002E3DF7"/>
    <w:rsid w:val="002E3F46"/>
    <w:rsid w:val="002E4927"/>
    <w:rsid w:val="002E4B2F"/>
    <w:rsid w:val="002E4E8A"/>
    <w:rsid w:val="002E55A6"/>
    <w:rsid w:val="002E5707"/>
    <w:rsid w:val="002E6D85"/>
    <w:rsid w:val="002E78DF"/>
    <w:rsid w:val="002F0865"/>
    <w:rsid w:val="002F0CB1"/>
    <w:rsid w:val="002F2AE8"/>
    <w:rsid w:val="002F3832"/>
    <w:rsid w:val="002F5D1E"/>
    <w:rsid w:val="002F7293"/>
    <w:rsid w:val="002F7447"/>
    <w:rsid w:val="00300218"/>
    <w:rsid w:val="00301439"/>
    <w:rsid w:val="0030144E"/>
    <w:rsid w:val="00302686"/>
    <w:rsid w:val="00302E55"/>
    <w:rsid w:val="00304131"/>
    <w:rsid w:val="00305A0C"/>
    <w:rsid w:val="003067BA"/>
    <w:rsid w:val="003076FC"/>
    <w:rsid w:val="00307B0A"/>
    <w:rsid w:val="00310087"/>
    <w:rsid w:val="003108A6"/>
    <w:rsid w:val="0031098E"/>
    <w:rsid w:val="00312C0E"/>
    <w:rsid w:val="00313422"/>
    <w:rsid w:val="00313CF0"/>
    <w:rsid w:val="00313CF4"/>
    <w:rsid w:val="003142CA"/>
    <w:rsid w:val="00315413"/>
    <w:rsid w:val="00317C9E"/>
    <w:rsid w:val="00317E0D"/>
    <w:rsid w:val="00320FA3"/>
    <w:rsid w:val="00321D29"/>
    <w:rsid w:val="0032350F"/>
    <w:rsid w:val="003255AA"/>
    <w:rsid w:val="00325E61"/>
    <w:rsid w:val="0032645F"/>
    <w:rsid w:val="00330B23"/>
    <w:rsid w:val="00330D25"/>
    <w:rsid w:val="0033229F"/>
    <w:rsid w:val="00333921"/>
    <w:rsid w:val="0033395A"/>
    <w:rsid w:val="00334DE9"/>
    <w:rsid w:val="00335700"/>
    <w:rsid w:val="003368A7"/>
    <w:rsid w:val="003368C0"/>
    <w:rsid w:val="003376CB"/>
    <w:rsid w:val="00337855"/>
    <w:rsid w:val="00337A79"/>
    <w:rsid w:val="003406AD"/>
    <w:rsid w:val="00341F1F"/>
    <w:rsid w:val="003426A1"/>
    <w:rsid w:val="0034337D"/>
    <w:rsid w:val="00343E60"/>
    <w:rsid w:val="003457BB"/>
    <w:rsid w:val="00346E63"/>
    <w:rsid w:val="003476D2"/>
    <w:rsid w:val="00350173"/>
    <w:rsid w:val="003505CA"/>
    <w:rsid w:val="00351F5F"/>
    <w:rsid w:val="00352639"/>
    <w:rsid w:val="00353929"/>
    <w:rsid w:val="00353E71"/>
    <w:rsid w:val="0035523D"/>
    <w:rsid w:val="0035741B"/>
    <w:rsid w:val="00360AC5"/>
    <w:rsid w:val="00363903"/>
    <w:rsid w:val="00363B61"/>
    <w:rsid w:val="003654A9"/>
    <w:rsid w:val="00365AB2"/>
    <w:rsid w:val="00365D5F"/>
    <w:rsid w:val="00366256"/>
    <w:rsid w:val="003705E9"/>
    <w:rsid w:val="0037091A"/>
    <w:rsid w:val="003716BE"/>
    <w:rsid w:val="003722C6"/>
    <w:rsid w:val="003726D7"/>
    <w:rsid w:val="00373DF2"/>
    <w:rsid w:val="003766EB"/>
    <w:rsid w:val="003775FD"/>
    <w:rsid w:val="00377A14"/>
    <w:rsid w:val="00377ED1"/>
    <w:rsid w:val="00382DDD"/>
    <w:rsid w:val="003836CE"/>
    <w:rsid w:val="0038404B"/>
    <w:rsid w:val="00384283"/>
    <w:rsid w:val="00384301"/>
    <w:rsid w:val="00384D7D"/>
    <w:rsid w:val="00384D91"/>
    <w:rsid w:val="00384DAE"/>
    <w:rsid w:val="00385655"/>
    <w:rsid w:val="00386644"/>
    <w:rsid w:val="0039171C"/>
    <w:rsid w:val="0039419F"/>
    <w:rsid w:val="00394792"/>
    <w:rsid w:val="003964CB"/>
    <w:rsid w:val="003A00B3"/>
    <w:rsid w:val="003A02C4"/>
    <w:rsid w:val="003A1149"/>
    <w:rsid w:val="003A310D"/>
    <w:rsid w:val="003A3F43"/>
    <w:rsid w:val="003A5F8A"/>
    <w:rsid w:val="003A614A"/>
    <w:rsid w:val="003A72DC"/>
    <w:rsid w:val="003A770D"/>
    <w:rsid w:val="003A7834"/>
    <w:rsid w:val="003B1F09"/>
    <w:rsid w:val="003B273F"/>
    <w:rsid w:val="003B32EA"/>
    <w:rsid w:val="003B35EF"/>
    <w:rsid w:val="003B4844"/>
    <w:rsid w:val="003B4CB5"/>
    <w:rsid w:val="003C151C"/>
    <w:rsid w:val="003C17E3"/>
    <w:rsid w:val="003C19E9"/>
    <w:rsid w:val="003C33A7"/>
    <w:rsid w:val="003C3859"/>
    <w:rsid w:val="003C6702"/>
    <w:rsid w:val="003C6A5A"/>
    <w:rsid w:val="003D0228"/>
    <w:rsid w:val="003D20BC"/>
    <w:rsid w:val="003D3454"/>
    <w:rsid w:val="003D3BD2"/>
    <w:rsid w:val="003D4602"/>
    <w:rsid w:val="003D48CC"/>
    <w:rsid w:val="003D510C"/>
    <w:rsid w:val="003D5141"/>
    <w:rsid w:val="003D633D"/>
    <w:rsid w:val="003D69D7"/>
    <w:rsid w:val="003D7489"/>
    <w:rsid w:val="003D7590"/>
    <w:rsid w:val="003D7E95"/>
    <w:rsid w:val="003E1562"/>
    <w:rsid w:val="003E15BB"/>
    <w:rsid w:val="003E33D4"/>
    <w:rsid w:val="003E3515"/>
    <w:rsid w:val="003E4CC1"/>
    <w:rsid w:val="003E574D"/>
    <w:rsid w:val="003E5C18"/>
    <w:rsid w:val="003E701E"/>
    <w:rsid w:val="003F0CC9"/>
    <w:rsid w:val="003F2BA2"/>
    <w:rsid w:val="003F32B4"/>
    <w:rsid w:val="003F5478"/>
    <w:rsid w:val="003F5982"/>
    <w:rsid w:val="003F5F62"/>
    <w:rsid w:val="003F6B97"/>
    <w:rsid w:val="0040034B"/>
    <w:rsid w:val="004011D5"/>
    <w:rsid w:val="004022FB"/>
    <w:rsid w:val="00402EBA"/>
    <w:rsid w:val="00403A88"/>
    <w:rsid w:val="004046E0"/>
    <w:rsid w:val="004056DA"/>
    <w:rsid w:val="00405C97"/>
    <w:rsid w:val="004068D1"/>
    <w:rsid w:val="00407D76"/>
    <w:rsid w:val="00410CE1"/>
    <w:rsid w:val="00410CF2"/>
    <w:rsid w:val="00410E83"/>
    <w:rsid w:val="0041150C"/>
    <w:rsid w:val="00412047"/>
    <w:rsid w:val="004129FA"/>
    <w:rsid w:val="00413BA5"/>
    <w:rsid w:val="004147A1"/>
    <w:rsid w:val="0041547F"/>
    <w:rsid w:val="0041694F"/>
    <w:rsid w:val="00421F60"/>
    <w:rsid w:val="00422BFF"/>
    <w:rsid w:val="0042416F"/>
    <w:rsid w:val="004244B0"/>
    <w:rsid w:val="00424BFB"/>
    <w:rsid w:val="004268C6"/>
    <w:rsid w:val="00430492"/>
    <w:rsid w:val="004309A3"/>
    <w:rsid w:val="00431085"/>
    <w:rsid w:val="00433576"/>
    <w:rsid w:val="0043438A"/>
    <w:rsid w:val="004351C5"/>
    <w:rsid w:val="00435F2B"/>
    <w:rsid w:val="004379D5"/>
    <w:rsid w:val="004402CA"/>
    <w:rsid w:val="004413E5"/>
    <w:rsid w:val="00441E18"/>
    <w:rsid w:val="00442A9C"/>
    <w:rsid w:val="00442D2A"/>
    <w:rsid w:val="00443216"/>
    <w:rsid w:val="0044386F"/>
    <w:rsid w:val="004448C9"/>
    <w:rsid w:val="00446024"/>
    <w:rsid w:val="00446A41"/>
    <w:rsid w:val="00450AA1"/>
    <w:rsid w:val="00451078"/>
    <w:rsid w:val="00451DE6"/>
    <w:rsid w:val="0045317C"/>
    <w:rsid w:val="0045364D"/>
    <w:rsid w:val="00454331"/>
    <w:rsid w:val="00454761"/>
    <w:rsid w:val="00455258"/>
    <w:rsid w:val="00455C97"/>
    <w:rsid w:val="0045607A"/>
    <w:rsid w:val="00457C63"/>
    <w:rsid w:val="004608C4"/>
    <w:rsid w:val="00460A4C"/>
    <w:rsid w:val="00461B61"/>
    <w:rsid w:val="00461F78"/>
    <w:rsid w:val="0046204C"/>
    <w:rsid w:val="00462AC7"/>
    <w:rsid w:val="00463069"/>
    <w:rsid w:val="00463F61"/>
    <w:rsid w:val="004650B4"/>
    <w:rsid w:val="004654BB"/>
    <w:rsid w:val="00465669"/>
    <w:rsid w:val="004663C0"/>
    <w:rsid w:val="0046688D"/>
    <w:rsid w:val="00467012"/>
    <w:rsid w:val="00467868"/>
    <w:rsid w:val="00467A16"/>
    <w:rsid w:val="00470D33"/>
    <w:rsid w:val="004713F2"/>
    <w:rsid w:val="00471DE7"/>
    <w:rsid w:val="004724FA"/>
    <w:rsid w:val="004726B3"/>
    <w:rsid w:val="004736DE"/>
    <w:rsid w:val="00473B19"/>
    <w:rsid w:val="00473D3E"/>
    <w:rsid w:val="0047452E"/>
    <w:rsid w:val="00474CED"/>
    <w:rsid w:val="004750D6"/>
    <w:rsid w:val="004758A5"/>
    <w:rsid w:val="00476883"/>
    <w:rsid w:val="00476B8B"/>
    <w:rsid w:val="0047759F"/>
    <w:rsid w:val="004777AB"/>
    <w:rsid w:val="00477B3A"/>
    <w:rsid w:val="00477B57"/>
    <w:rsid w:val="004817D9"/>
    <w:rsid w:val="00482E2A"/>
    <w:rsid w:val="004837BE"/>
    <w:rsid w:val="004849A3"/>
    <w:rsid w:val="00486475"/>
    <w:rsid w:val="004875C1"/>
    <w:rsid w:val="00487C82"/>
    <w:rsid w:val="0049001A"/>
    <w:rsid w:val="0049131C"/>
    <w:rsid w:val="0049188E"/>
    <w:rsid w:val="00491BE2"/>
    <w:rsid w:val="004924E6"/>
    <w:rsid w:val="004925F5"/>
    <w:rsid w:val="00492F4D"/>
    <w:rsid w:val="004936C0"/>
    <w:rsid w:val="004936D1"/>
    <w:rsid w:val="004943D7"/>
    <w:rsid w:val="00496898"/>
    <w:rsid w:val="00497A16"/>
    <w:rsid w:val="004A0DE1"/>
    <w:rsid w:val="004A1980"/>
    <w:rsid w:val="004A1A01"/>
    <w:rsid w:val="004A1D50"/>
    <w:rsid w:val="004A2AD7"/>
    <w:rsid w:val="004A2E2A"/>
    <w:rsid w:val="004A30D9"/>
    <w:rsid w:val="004A3D19"/>
    <w:rsid w:val="004A4A66"/>
    <w:rsid w:val="004A52A4"/>
    <w:rsid w:val="004A5909"/>
    <w:rsid w:val="004A5F05"/>
    <w:rsid w:val="004A6024"/>
    <w:rsid w:val="004A6BDF"/>
    <w:rsid w:val="004A732D"/>
    <w:rsid w:val="004A7A77"/>
    <w:rsid w:val="004B03B0"/>
    <w:rsid w:val="004B04B7"/>
    <w:rsid w:val="004B07B7"/>
    <w:rsid w:val="004B0CA2"/>
    <w:rsid w:val="004B11D8"/>
    <w:rsid w:val="004B13D1"/>
    <w:rsid w:val="004B2062"/>
    <w:rsid w:val="004B28DF"/>
    <w:rsid w:val="004B4536"/>
    <w:rsid w:val="004B4588"/>
    <w:rsid w:val="004B6C8E"/>
    <w:rsid w:val="004C13F7"/>
    <w:rsid w:val="004C1645"/>
    <w:rsid w:val="004C2C4C"/>
    <w:rsid w:val="004C3596"/>
    <w:rsid w:val="004C694C"/>
    <w:rsid w:val="004D1A9A"/>
    <w:rsid w:val="004D2135"/>
    <w:rsid w:val="004D278D"/>
    <w:rsid w:val="004D3C64"/>
    <w:rsid w:val="004D670D"/>
    <w:rsid w:val="004D6C4A"/>
    <w:rsid w:val="004D76D4"/>
    <w:rsid w:val="004E04DD"/>
    <w:rsid w:val="004E1E02"/>
    <w:rsid w:val="004E2BFC"/>
    <w:rsid w:val="004E2C6D"/>
    <w:rsid w:val="004E427B"/>
    <w:rsid w:val="004E53F3"/>
    <w:rsid w:val="004E5DDC"/>
    <w:rsid w:val="004E6C9F"/>
    <w:rsid w:val="004E725B"/>
    <w:rsid w:val="004E7935"/>
    <w:rsid w:val="004F02A8"/>
    <w:rsid w:val="004F0C35"/>
    <w:rsid w:val="004F242D"/>
    <w:rsid w:val="004F33C5"/>
    <w:rsid w:val="004F3D06"/>
    <w:rsid w:val="004F4048"/>
    <w:rsid w:val="004F4128"/>
    <w:rsid w:val="004F5074"/>
    <w:rsid w:val="004F564B"/>
    <w:rsid w:val="004F605E"/>
    <w:rsid w:val="004F68BE"/>
    <w:rsid w:val="00500571"/>
    <w:rsid w:val="0050067B"/>
    <w:rsid w:val="00500F9F"/>
    <w:rsid w:val="00501494"/>
    <w:rsid w:val="005014ED"/>
    <w:rsid w:val="00501B47"/>
    <w:rsid w:val="00502E84"/>
    <w:rsid w:val="00502F6D"/>
    <w:rsid w:val="00503B87"/>
    <w:rsid w:val="00503E05"/>
    <w:rsid w:val="00504364"/>
    <w:rsid w:val="00504907"/>
    <w:rsid w:val="005055A3"/>
    <w:rsid w:val="005059F4"/>
    <w:rsid w:val="00506197"/>
    <w:rsid w:val="005068E5"/>
    <w:rsid w:val="0050711B"/>
    <w:rsid w:val="00507B99"/>
    <w:rsid w:val="0051002B"/>
    <w:rsid w:val="005124C3"/>
    <w:rsid w:val="00512BC0"/>
    <w:rsid w:val="0051428D"/>
    <w:rsid w:val="005148A4"/>
    <w:rsid w:val="0051517D"/>
    <w:rsid w:val="00515F99"/>
    <w:rsid w:val="005163B0"/>
    <w:rsid w:val="0051762F"/>
    <w:rsid w:val="0051788E"/>
    <w:rsid w:val="005200CA"/>
    <w:rsid w:val="00520DB4"/>
    <w:rsid w:val="00521E92"/>
    <w:rsid w:val="00523372"/>
    <w:rsid w:val="00524989"/>
    <w:rsid w:val="00525D04"/>
    <w:rsid w:val="00526D5B"/>
    <w:rsid w:val="00527DFF"/>
    <w:rsid w:val="0053083E"/>
    <w:rsid w:val="00532FE5"/>
    <w:rsid w:val="005345A2"/>
    <w:rsid w:val="00534BDA"/>
    <w:rsid w:val="00535A4E"/>
    <w:rsid w:val="0053633E"/>
    <w:rsid w:val="00537A6B"/>
    <w:rsid w:val="00537AC6"/>
    <w:rsid w:val="00537B16"/>
    <w:rsid w:val="005403BD"/>
    <w:rsid w:val="0054056A"/>
    <w:rsid w:val="00540FF9"/>
    <w:rsid w:val="005418F8"/>
    <w:rsid w:val="005419FD"/>
    <w:rsid w:val="00542CA2"/>
    <w:rsid w:val="00543873"/>
    <w:rsid w:val="00544C96"/>
    <w:rsid w:val="00545279"/>
    <w:rsid w:val="00545338"/>
    <w:rsid w:val="005461EF"/>
    <w:rsid w:val="005464B0"/>
    <w:rsid w:val="005501B4"/>
    <w:rsid w:val="00550C26"/>
    <w:rsid w:val="005512B4"/>
    <w:rsid w:val="00552DBB"/>
    <w:rsid w:val="00553586"/>
    <w:rsid w:val="0055387B"/>
    <w:rsid w:val="00553A33"/>
    <w:rsid w:val="005543D7"/>
    <w:rsid w:val="005565BD"/>
    <w:rsid w:val="005578FB"/>
    <w:rsid w:val="005603AF"/>
    <w:rsid w:val="00561A76"/>
    <w:rsid w:val="00562173"/>
    <w:rsid w:val="00563F45"/>
    <w:rsid w:val="00564D95"/>
    <w:rsid w:val="00565FB7"/>
    <w:rsid w:val="00565FCE"/>
    <w:rsid w:val="005667DB"/>
    <w:rsid w:val="00567283"/>
    <w:rsid w:val="0057040D"/>
    <w:rsid w:val="00571BF0"/>
    <w:rsid w:val="00571D29"/>
    <w:rsid w:val="005720F6"/>
    <w:rsid w:val="005726E2"/>
    <w:rsid w:val="00572878"/>
    <w:rsid w:val="00572FB7"/>
    <w:rsid w:val="00573444"/>
    <w:rsid w:val="00573BE9"/>
    <w:rsid w:val="00573DC0"/>
    <w:rsid w:val="005746CD"/>
    <w:rsid w:val="00574D4C"/>
    <w:rsid w:val="00574E2B"/>
    <w:rsid w:val="00574EB2"/>
    <w:rsid w:val="00576856"/>
    <w:rsid w:val="00577403"/>
    <w:rsid w:val="00577C36"/>
    <w:rsid w:val="00580400"/>
    <w:rsid w:val="00580447"/>
    <w:rsid w:val="00580869"/>
    <w:rsid w:val="00583573"/>
    <w:rsid w:val="00583758"/>
    <w:rsid w:val="00583E85"/>
    <w:rsid w:val="0058468C"/>
    <w:rsid w:val="00585430"/>
    <w:rsid w:val="00587165"/>
    <w:rsid w:val="005875F1"/>
    <w:rsid w:val="005951BE"/>
    <w:rsid w:val="00596697"/>
    <w:rsid w:val="00596961"/>
    <w:rsid w:val="005A0F63"/>
    <w:rsid w:val="005A17A5"/>
    <w:rsid w:val="005A2375"/>
    <w:rsid w:val="005A2767"/>
    <w:rsid w:val="005B010C"/>
    <w:rsid w:val="005B1E8F"/>
    <w:rsid w:val="005B3822"/>
    <w:rsid w:val="005B4432"/>
    <w:rsid w:val="005B47B1"/>
    <w:rsid w:val="005B4827"/>
    <w:rsid w:val="005B4B16"/>
    <w:rsid w:val="005B4D4F"/>
    <w:rsid w:val="005B653B"/>
    <w:rsid w:val="005B6A9E"/>
    <w:rsid w:val="005B6F8D"/>
    <w:rsid w:val="005B735F"/>
    <w:rsid w:val="005C03C4"/>
    <w:rsid w:val="005C0660"/>
    <w:rsid w:val="005C12DC"/>
    <w:rsid w:val="005C1A62"/>
    <w:rsid w:val="005C4698"/>
    <w:rsid w:val="005C5362"/>
    <w:rsid w:val="005C55EB"/>
    <w:rsid w:val="005C5DF9"/>
    <w:rsid w:val="005C6356"/>
    <w:rsid w:val="005C7ED2"/>
    <w:rsid w:val="005D006D"/>
    <w:rsid w:val="005D05D2"/>
    <w:rsid w:val="005D0953"/>
    <w:rsid w:val="005D182B"/>
    <w:rsid w:val="005D184A"/>
    <w:rsid w:val="005D193D"/>
    <w:rsid w:val="005D2A9A"/>
    <w:rsid w:val="005D4975"/>
    <w:rsid w:val="005D6190"/>
    <w:rsid w:val="005D64ED"/>
    <w:rsid w:val="005E07C1"/>
    <w:rsid w:val="005E1394"/>
    <w:rsid w:val="005E25B5"/>
    <w:rsid w:val="005E6570"/>
    <w:rsid w:val="005E7138"/>
    <w:rsid w:val="005F00FC"/>
    <w:rsid w:val="005F11AC"/>
    <w:rsid w:val="005F1436"/>
    <w:rsid w:val="005F1CC5"/>
    <w:rsid w:val="005F6337"/>
    <w:rsid w:val="005F7D9E"/>
    <w:rsid w:val="006008F6"/>
    <w:rsid w:val="00600AFE"/>
    <w:rsid w:val="00600C32"/>
    <w:rsid w:val="00600ECA"/>
    <w:rsid w:val="00601251"/>
    <w:rsid w:val="006012A9"/>
    <w:rsid w:val="0060169E"/>
    <w:rsid w:val="0060221C"/>
    <w:rsid w:val="00602A1B"/>
    <w:rsid w:val="006046BF"/>
    <w:rsid w:val="006052CB"/>
    <w:rsid w:val="00607A77"/>
    <w:rsid w:val="00607D75"/>
    <w:rsid w:val="006109C2"/>
    <w:rsid w:val="00611712"/>
    <w:rsid w:val="0061190A"/>
    <w:rsid w:val="00611AC7"/>
    <w:rsid w:val="006130B8"/>
    <w:rsid w:val="00613696"/>
    <w:rsid w:val="00613B63"/>
    <w:rsid w:val="00613DB1"/>
    <w:rsid w:val="006152D7"/>
    <w:rsid w:val="006159F8"/>
    <w:rsid w:val="00615D78"/>
    <w:rsid w:val="006161EA"/>
    <w:rsid w:val="00621BB3"/>
    <w:rsid w:val="0062271C"/>
    <w:rsid w:val="00622D13"/>
    <w:rsid w:val="00624790"/>
    <w:rsid w:val="006254D2"/>
    <w:rsid w:val="00626A87"/>
    <w:rsid w:val="00626FDB"/>
    <w:rsid w:val="006273EE"/>
    <w:rsid w:val="00627C5C"/>
    <w:rsid w:val="00627CE9"/>
    <w:rsid w:val="00627EF7"/>
    <w:rsid w:val="00630BFE"/>
    <w:rsid w:val="00631648"/>
    <w:rsid w:val="00631EC3"/>
    <w:rsid w:val="00631FBE"/>
    <w:rsid w:val="00635E9A"/>
    <w:rsid w:val="006361D0"/>
    <w:rsid w:val="00636AC0"/>
    <w:rsid w:val="00636BD9"/>
    <w:rsid w:val="00636E6F"/>
    <w:rsid w:val="0063771F"/>
    <w:rsid w:val="006404F5"/>
    <w:rsid w:val="00640FA8"/>
    <w:rsid w:val="006413B5"/>
    <w:rsid w:val="006419F9"/>
    <w:rsid w:val="00642381"/>
    <w:rsid w:val="006429F8"/>
    <w:rsid w:val="00642B9D"/>
    <w:rsid w:val="00642F7C"/>
    <w:rsid w:val="0064454B"/>
    <w:rsid w:val="00644DE9"/>
    <w:rsid w:val="00645566"/>
    <w:rsid w:val="00645948"/>
    <w:rsid w:val="00645AE4"/>
    <w:rsid w:val="00650103"/>
    <w:rsid w:val="006505D5"/>
    <w:rsid w:val="00651C44"/>
    <w:rsid w:val="00653FEE"/>
    <w:rsid w:val="006546E6"/>
    <w:rsid w:val="006568E4"/>
    <w:rsid w:val="00656E54"/>
    <w:rsid w:val="00657441"/>
    <w:rsid w:val="00660DA9"/>
    <w:rsid w:val="00661FA8"/>
    <w:rsid w:val="00662387"/>
    <w:rsid w:val="00662B8A"/>
    <w:rsid w:val="00663D8A"/>
    <w:rsid w:val="00665FD2"/>
    <w:rsid w:val="006662A7"/>
    <w:rsid w:val="006705F2"/>
    <w:rsid w:val="0067079B"/>
    <w:rsid w:val="00671E9C"/>
    <w:rsid w:val="00672BB6"/>
    <w:rsid w:val="00672E7C"/>
    <w:rsid w:val="00673BE1"/>
    <w:rsid w:val="00674132"/>
    <w:rsid w:val="006755CD"/>
    <w:rsid w:val="00675858"/>
    <w:rsid w:val="00675AC0"/>
    <w:rsid w:val="00676AB4"/>
    <w:rsid w:val="00677213"/>
    <w:rsid w:val="006772D3"/>
    <w:rsid w:val="00677A9E"/>
    <w:rsid w:val="006826AF"/>
    <w:rsid w:val="00684234"/>
    <w:rsid w:val="006849DE"/>
    <w:rsid w:val="00685503"/>
    <w:rsid w:val="00687C03"/>
    <w:rsid w:val="006902C7"/>
    <w:rsid w:val="00690572"/>
    <w:rsid w:val="00691885"/>
    <w:rsid w:val="00693724"/>
    <w:rsid w:val="006940A9"/>
    <w:rsid w:val="006941FD"/>
    <w:rsid w:val="006946FE"/>
    <w:rsid w:val="00695F02"/>
    <w:rsid w:val="006A027A"/>
    <w:rsid w:val="006A0B5D"/>
    <w:rsid w:val="006A2353"/>
    <w:rsid w:val="006A3049"/>
    <w:rsid w:val="006A5224"/>
    <w:rsid w:val="006A5E2D"/>
    <w:rsid w:val="006A6935"/>
    <w:rsid w:val="006A73CA"/>
    <w:rsid w:val="006B0883"/>
    <w:rsid w:val="006B2045"/>
    <w:rsid w:val="006B27A6"/>
    <w:rsid w:val="006B2BE9"/>
    <w:rsid w:val="006B3719"/>
    <w:rsid w:val="006B41AB"/>
    <w:rsid w:val="006B4819"/>
    <w:rsid w:val="006B5BC9"/>
    <w:rsid w:val="006B735C"/>
    <w:rsid w:val="006B78C1"/>
    <w:rsid w:val="006C02A1"/>
    <w:rsid w:val="006C123A"/>
    <w:rsid w:val="006C1563"/>
    <w:rsid w:val="006C1C38"/>
    <w:rsid w:val="006C1FAE"/>
    <w:rsid w:val="006C283F"/>
    <w:rsid w:val="006C38A9"/>
    <w:rsid w:val="006C412B"/>
    <w:rsid w:val="006C479C"/>
    <w:rsid w:val="006C50CD"/>
    <w:rsid w:val="006C5350"/>
    <w:rsid w:val="006C56A2"/>
    <w:rsid w:val="006C6462"/>
    <w:rsid w:val="006C66E5"/>
    <w:rsid w:val="006C75CC"/>
    <w:rsid w:val="006C7915"/>
    <w:rsid w:val="006C7B2D"/>
    <w:rsid w:val="006D0601"/>
    <w:rsid w:val="006D13A3"/>
    <w:rsid w:val="006D2559"/>
    <w:rsid w:val="006D2706"/>
    <w:rsid w:val="006D3C71"/>
    <w:rsid w:val="006D42C2"/>
    <w:rsid w:val="006D5AF2"/>
    <w:rsid w:val="006D5FF9"/>
    <w:rsid w:val="006D6D01"/>
    <w:rsid w:val="006D748D"/>
    <w:rsid w:val="006D75C9"/>
    <w:rsid w:val="006E0985"/>
    <w:rsid w:val="006E1085"/>
    <w:rsid w:val="006E1382"/>
    <w:rsid w:val="006E1498"/>
    <w:rsid w:val="006E220D"/>
    <w:rsid w:val="006E37DB"/>
    <w:rsid w:val="006E4F84"/>
    <w:rsid w:val="006E4FE9"/>
    <w:rsid w:val="006E599B"/>
    <w:rsid w:val="006E6735"/>
    <w:rsid w:val="006E768B"/>
    <w:rsid w:val="006E7AB9"/>
    <w:rsid w:val="006F08F4"/>
    <w:rsid w:val="006F1D6A"/>
    <w:rsid w:val="006F2912"/>
    <w:rsid w:val="006F306C"/>
    <w:rsid w:val="006F3FE5"/>
    <w:rsid w:val="006F4FD0"/>
    <w:rsid w:val="006F5735"/>
    <w:rsid w:val="006F5B15"/>
    <w:rsid w:val="006F5CFA"/>
    <w:rsid w:val="006F7450"/>
    <w:rsid w:val="007005E8"/>
    <w:rsid w:val="00702E44"/>
    <w:rsid w:val="0070428D"/>
    <w:rsid w:val="007044AC"/>
    <w:rsid w:val="0070530E"/>
    <w:rsid w:val="007077AF"/>
    <w:rsid w:val="007115C3"/>
    <w:rsid w:val="00711736"/>
    <w:rsid w:val="00712EA3"/>
    <w:rsid w:val="00713B0C"/>
    <w:rsid w:val="0071422A"/>
    <w:rsid w:val="00715FDE"/>
    <w:rsid w:val="0071643A"/>
    <w:rsid w:val="00716E3D"/>
    <w:rsid w:val="00717F75"/>
    <w:rsid w:val="00720B15"/>
    <w:rsid w:val="00720B72"/>
    <w:rsid w:val="007222F8"/>
    <w:rsid w:val="007229AE"/>
    <w:rsid w:val="00722F92"/>
    <w:rsid w:val="00723D0A"/>
    <w:rsid w:val="007247C7"/>
    <w:rsid w:val="00726BF7"/>
    <w:rsid w:val="007300DB"/>
    <w:rsid w:val="007300FD"/>
    <w:rsid w:val="007304E3"/>
    <w:rsid w:val="007305F6"/>
    <w:rsid w:val="00730E8F"/>
    <w:rsid w:val="00731BFE"/>
    <w:rsid w:val="00732ED5"/>
    <w:rsid w:val="00734ADB"/>
    <w:rsid w:val="00735A3D"/>
    <w:rsid w:val="00736D0C"/>
    <w:rsid w:val="00737C3E"/>
    <w:rsid w:val="00737CA1"/>
    <w:rsid w:val="007409A3"/>
    <w:rsid w:val="0074145B"/>
    <w:rsid w:val="007425E2"/>
    <w:rsid w:val="00743255"/>
    <w:rsid w:val="00743A71"/>
    <w:rsid w:val="00743B61"/>
    <w:rsid w:val="00743CB4"/>
    <w:rsid w:val="00746059"/>
    <w:rsid w:val="00746AFB"/>
    <w:rsid w:val="00747D39"/>
    <w:rsid w:val="00750319"/>
    <w:rsid w:val="00750E2A"/>
    <w:rsid w:val="007518AA"/>
    <w:rsid w:val="007529F5"/>
    <w:rsid w:val="007549C9"/>
    <w:rsid w:val="00754A46"/>
    <w:rsid w:val="00754AD8"/>
    <w:rsid w:val="0075582E"/>
    <w:rsid w:val="0075655C"/>
    <w:rsid w:val="00756C77"/>
    <w:rsid w:val="00756F5F"/>
    <w:rsid w:val="0075735D"/>
    <w:rsid w:val="0076256E"/>
    <w:rsid w:val="0076336F"/>
    <w:rsid w:val="0076390F"/>
    <w:rsid w:val="00765711"/>
    <w:rsid w:val="00767E8D"/>
    <w:rsid w:val="0077056C"/>
    <w:rsid w:val="00770CE6"/>
    <w:rsid w:val="0077105F"/>
    <w:rsid w:val="00771E35"/>
    <w:rsid w:val="00773620"/>
    <w:rsid w:val="007736E8"/>
    <w:rsid w:val="0077372D"/>
    <w:rsid w:val="00774C8B"/>
    <w:rsid w:val="007758E1"/>
    <w:rsid w:val="00775C8B"/>
    <w:rsid w:val="00776BAE"/>
    <w:rsid w:val="0077702E"/>
    <w:rsid w:val="007776FD"/>
    <w:rsid w:val="00780EFC"/>
    <w:rsid w:val="00785322"/>
    <w:rsid w:val="00786B8F"/>
    <w:rsid w:val="007908EA"/>
    <w:rsid w:val="00791234"/>
    <w:rsid w:val="007913C7"/>
    <w:rsid w:val="00791A23"/>
    <w:rsid w:val="00791E3E"/>
    <w:rsid w:val="00791EB9"/>
    <w:rsid w:val="00792324"/>
    <w:rsid w:val="00792E9E"/>
    <w:rsid w:val="007935DD"/>
    <w:rsid w:val="00793E02"/>
    <w:rsid w:val="00793F40"/>
    <w:rsid w:val="0079442D"/>
    <w:rsid w:val="007951FF"/>
    <w:rsid w:val="00797398"/>
    <w:rsid w:val="0079789A"/>
    <w:rsid w:val="007A0A0D"/>
    <w:rsid w:val="007A0EBE"/>
    <w:rsid w:val="007A1F13"/>
    <w:rsid w:val="007A32A8"/>
    <w:rsid w:val="007A3FBB"/>
    <w:rsid w:val="007A4385"/>
    <w:rsid w:val="007A56AE"/>
    <w:rsid w:val="007A6728"/>
    <w:rsid w:val="007A6C3A"/>
    <w:rsid w:val="007A757C"/>
    <w:rsid w:val="007A775D"/>
    <w:rsid w:val="007A7BF3"/>
    <w:rsid w:val="007B010A"/>
    <w:rsid w:val="007B044C"/>
    <w:rsid w:val="007B0C82"/>
    <w:rsid w:val="007B0FBE"/>
    <w:rsid w:val="007B136D"/>
    <w:rsid w:val="007B14C4"/>
    <w:rsid w:val="007B1540"/>
    <w:rsid w:val="007B39E0"/>
    <w:rsid w:val="007B4BDF"/>
    <w:rsid w:val="007B545E"/>
    <w:rsid w:val="007B60C5"/>
    <w:rsid w:val="007B683A"/>
    <w:rsid w:val="007B7CB5"/>
    <w:rsid w:val="007C04A4"/>
    <w:rsid w:val="007C1C56"/>
    <w:rsid w:val="007C2643"/>
    <w:rsid w:val="007C2BB4"/>
    <w:rsid w:val="007C3105"/>
    <w:rsid w:val="007C3728"/>
    <w:rsid w:val="007C3B90"/>
    <w:rsid w:val="007C5A75"/>
    <w:rsid w:val="007C5B85"/>
    <w:rsid w:val="007D3C21"/>
    <w:rsid w:val="007D40F7"/>
    <w:rsid w:val="007D458F"/>
    <w:rsid w:val="007D46B2"/>
    <w:rsid w:val="007D565E"/>
    <w:rsid w:val="007D66B2"/>
    <w:rsid w:val="007D6CBE"/>
    <w:rsid w:val="007D6D89"/>
    <w:rsid w:val="007E056C"/>
    <w:rsid w:val="007E0A40"/>
    <w:rsid w:val="007E1411"/>
    <w:rsid w:val="007E1A54"/>
    <w:rsid w:val="007E1C12"/>
    <w:rsid w:val="007E28FA"/>
    <w:rsid w:val="007E4D0A"/>
    <w:rsid w:val="007E50B0"/>
    <w:rsid w:val="007E7E2E"/>
    <w:rsid w:val="007F13FF"/>
    <w:rsid w:val="007F1FF5"/>
    <w:rsid w:val="007F2020"/>
    <w:rsid w:val="007F2134"/>
    <w:rsid w:val="007F2756"/>
    <w:rsid w:val="007F3947"/>
    <w:rsid w:val="007F440E"/>
    <w:rsid w:val="007F448E"/>
    <w:rsid w:val="007F4858"/>
    <w:rsid w:val="007F5575"/>
    <w:rsid w:val="007F5A0A"/>
    <w:rsid w:val="007F6BFC"/>
    <w:rsid w:val="007F7450"/>
    <w:rsid w:val="00802000"/>
    <w:rsid w:val="008032A4"/>
    <w:rsid w:val="0080438D"/>
    <w:rsid w:val="00804633"/>
    <w:rsid w:val="00804BA9"/>
    <w:rsid w:val="008051FA"/>
    <w:rsid w:val="008053DB"/>
    <w:rsid w:val="00807A57"/>
    <w:rsid w:val="00812338"/>
    <w:rsid w:val="00812543"/>
    <w:rsid w:val="00812A89"/>
    <w:rsid w:val="0081323D"/>
    <w:rsid w:val="00813553"/>
    <w:rsid w:val="0081411D"/>
    <w:rsid w:val="00815649"/>
    <w:rsid w:val="00815DCD"/>
    <w:rsid w:val="00816706"/>
    <w:rsid w:val="00816BCB"/>
    <w:rsid w:val="00816C15"/>
    <w:rsid w:val="008176E4"/>
    <w:rsid w:val="00817EAF"/>
    <w:rsid w:val="00820F0B"/>
    <w:rsid w:val="00821440"/>
    <w:rsid w:val="00822378"/>
    <w:rsid w:val="00822F16"/>
    <w:rsid w:val="00823788"/>
    <w:rsid w:val="00823FA2"/>
    <w:rsid w:val="0082405D"/>
    <w:rsid w:val="00824454"/>
    <w:rsid w:val="008255AC"/>
    <w:rsid w:val="00826256"/>
    <w:rsid w:val="00827269"/>
    <w:rsid w:val="00827CDF"/>
    <w:rsid w:val="008301B7"/>
    <w:rsid w:val="00830322"/>
    <w:rsid w:val="008310DB"/>
    <w:rsid w:val="008310E9"/>
    <w:rsid w:val="0083177B"/>
    <w:rsid w:val="008323CD"/>
    <w:rsid w:val="0083272C"/>
    <w:rsid w:val="00832CCF"/>
    <w:rsid w:val="00834064"/>
    <w:rsid w:val="00834A2E"/>
    <w:rsid w:val="00834E95"/>
    <w:rsid w:val="008350BA"/>
    <w:rsid w:val="00836055"/>
    <w:rsid w:val="00836996"/>
    <w:rsid w:val="0084118E"/>
    <w:rsid w:val="00841471"/>
    <w:rsid w:val="00841671"/>
    <w:rsid w:val="00841EFE"/>
    <w:rsid w:val="008422B4"/>
    <w:rsid w:val="00843721"/>
    <w:rsid w:val="008449D1"/>
    <w:rsid w:val="00844E87"/>
    <w:rsid w:val="008455DE"/>
    <w:rsid w:val="00846E58"/>
    <w:rsid w:val="00850CAA"/>
    <w:rsid w:val="00852F51"/>
    <w:rsid w:val="00854088"/>
    <w:rsid w:val="008549DD"/>
    <w:rsid w:val="0085651A"/>
    <w:rsid w:val="008603F9"/>
    <w:rsid w:val="00860449"/>
    <w:rsid w:val="00860B3D"/>
    <w:rsid w:val="00860BEB"/>
    <w:rsid w:val="0086106E"/>
    <w:rsid w:val="00862E74"/>
    <w:rsid w:val="00867E9B"/>
    <w:rsid w:val="00871EFC"/>
    <w:rsid w:val="00872B12"/>
    <w:rsid w:val="00874572"/>
    <w:rsid w:val="00874903"/>
    <w:rsid w:val="00875BA7"/>
    <w:rsid w:val="0087600E"/>
    <w:rsid w:val="008772C6"/>
    <w:rsid w:val="00877967"/>
    <w:rsid w:val="0088024C"/>
    <w:rsid w:val="00880800"/>
    <w:rsid w:val="008813DB"/>
    <w:rsid w:val="00881403"/>
    <w:rsid w:val="00881879"/>
    <w:rsid w:val="00881964"/>
    <w:rsid w:val="00882100"/>
    <w:rsid w:val="00885B3D"/>
    <w:rsid w:val="00891336"/>
    <w:rsid w:val="00891480"/>
    <w:rsid w:val="008924E1"/>
    <w:rsid w:val="0089318D"/>
    <w:rsid w:val="0089393F"/>
    <w:rsid w:val="00895A2C"/>
    <w:rsid w:val="00896A15"/>
    <w:rsid w:val="008974F3"/>
    <w:rsid w:val="008977BD"/>
    <w:rsid w:val="008A012F"/>
    <w:rsid w:val="008A04C8"/>
    <w:rsid w:val="008A0EB4"/>
    <w:rsid w:val="008A1862"/>
    <w:rsid w:val="008A1C1E"/>
    <w:rsid w:val="008A2C7A"/>
    <w:rsid w:val="008A3B01"/>
    <w:rsid w:val="008A4592"/>
    <w:rsid w:val="008A5DF1"/>
    <w:rsid w:val="008A6FBF"/>
    <w:rsid w:val="008A714F"/>
    <w:rsid w:val="008B0DC4"/>
    <w:rsid w:val="008B1838"/>
    <w:rsid w:val="008B3B01"/>
    <w:rsid w:val="008B4238"/>
    <w:rsid w:val="008B4F6C"/>
    <w:rsid w:val="008B5592"/>
    <w:rsid w:val="008B61BD"/>
    <w:rsid w:val="008B64F0"/>
    <w:rsid w:val="008B7474"/>
    <w:rsid w:val="008B7994"/>
    <w:rsid w:val="008C0036"/>
    <w:rsid w:val="008C0455"/>
    <w:rsid w:val="008C19A4"/>
    <w:rsid w:val="008C22C2"/>
    <w:rsid w:val="008C2B13"/>
    <w:rsid w:val="008C3DDC"/>
    <w:rsid w:val="008C46B6"/>
    <w:rsid w:val="008C4769"/>
    <w:rsid w:val="008C541C"/>
    <w:rsid w:val="008C6C6D"/>
    <w:rsid w:val="008C7EAA"/>
    <w:rsid w:val="008D0066"/>
    <w:rsid w:val="008D0284"/>
    <w:rsid w:val="008D0BE7"/>
    <w:rsid w:val="008D10E9"/>
    <w:rsid w:val="008D19D6"/>
    <w:rsid w:val="008D239B"/>
    <w:rsid w:val="008D255E"/>
    <w:rsid w:val="008D25B3"/>
    <w:rsid w:val="008D3051"/>
    <w:rsid w:val="008D3803"/>
    <w:rsid w:val="008D4664"/>
    <w:rsid w:val="008E026B"/>
    <w:rsid w:val="008E0D3B"/>
    <w:rsid w:val="008E10B9"/>
    <w:rsid w:val="008E1A7A"/>
    <w:rsid w:val="008E1B18"/>
    <w:rsid w:val="008E1BAE"/>
    <w:rsid w:val="008E31B2"/>
    <w:rsid w:val="008E3C55"/>
    <w:rsid w:val="008E509C"/>
    <w:rsid w:val="008E6BC6"/>
    <w:rsid w:val="008F0CEB"/>
    <w:rsid w:val="008F10A3"/>
    <w:rsid w:val="008F173A"/>
    <w:rsid w:val="008F1830"/>
    <w:rsid w:val="008F1D39"/>
    <w:rsid w:val="008F29B8"/>
    <w:rsid w:val="008F29FE"/>
    <w:rsid w:val="008F2D26"/>
    <w:rsid w:val="008F34F3"/>
    <w:rsid w:val="008F4738"/>
    <w:rsid w:val="008F4C7E"/>
    <w:rsid w:val="008F4D3D"/>
    <w:rsid w:val="008F5284"/>
    <w:rsid w:val="008F752D"/>
    <w:rsid w:val="008F77B2"/>
    <w:rsid w:val="008F77EC"/>
    <w:rsid w:val="009008FD"/>
    <w:rsid w:val="0090169A"/>
    <w:rsid w:val="00901934"/>
    <w:rsid w:val="009019E0"/>
    <w:rsid w:val="00901C5E"/>
    <w:rsid w:val="00901D01"/>
    <w:rsid w:val="00901F78"/>
    <w:rsid w:val="0090221C"/>
    <w:rsid w:val="00902E1B"/>
    <w:rsid w:val="00903171"/>
    <w:rsid w:val="009043CE"/>
    <w:rsid w:val="009061B8"/>
    <w:rsid w:val="00906D38"/>
    <w:rsid w:val="009070CE"/>
    <w:rsid w:val="009102C0"/>
    <w:rsid w:val="009106C0"/>
    <w:rsid w:val="00912A3E"/>
    <w:rsid w:val="009151FC"/>
    <w:rsid w:val="00915856"/>
    <w:rsid w:val="00915D0B"/>
    <w:rsid w:val="00915F00"/>
    <w:rsid w:val="00916403"/>
    <w:rsid w:val="009168C4"/>
    <w:rsid w:val="009176CB"/>
    <w:rsid w:val="0092046A"/>
    <w:rsid w:val="0092058B"/>
    <w:rsid w:val="00920FF4"/>
    <w:rsid w:val="009210A7"/>
    <w:rsid w:val="009229AA"/>
    <w:rsid w:val="009230F3"/>
    <w:rsid w:val="00925639"/>
    <w:rsid w:val="00930AEC"/>
    <w:rsid w:val="00931B1D"/>
    <w:rsid w:val="00932B65"/>
    <w:rsid w:val="00935527"/>
    <w:rsid w:val="00935556"/>
    <w:rsid w:val="00935A33"/>
    <w:rsid w:val="009371EF"/>
    <w:rsid w:val="009376B8"/>
    <w:rsid w:val="00941D74"/>
    <w:rsid w:val="009428C9"/>
    <w:rsid w:val="00943EE0"/>
    <w:rsid w:val="00944BFA"/>
    <w:rsid w:val="00944EB7"/>
    <w:rsid w:val="0094537F"/>
    <w:rsid w:val="00946F54"/>
    <w:rsid w:val="00947B48"/>
    <w:rsid w:val="00950740"/>
    <w:rsid w:val="009509F0"/>
    <w:rsid w:val="0095131C"/>
    <w:rsid w:val="00951AF4"/>
    <w:rsid w:val="00952F6E"/>
    <w:rsid w:val="00953F31"/>
    <w:rsid w:val="009543F2"/>
    <w:rsid w:val="009550B4"/>
    <w:rsid w:val="00955EB3"/>
    <w:rsid w:val="009560DC"/>
    <w:rsid w:val="00961B48"/>
    <w:rsid w:val="00963500"/>
    <w:rsid w:val="009637DF"/>
    <w:rsid w:val="00963ED3"/>
    <w:rsid w:val="0096482E"/>
    <w:rsid w:val="0096504F"/>
    <w:rsid w:val="00965F9F"/>
    <w:rsid w:val="00966E1D"/>
    <w:rsid w:val="00966FDB"/>
    <w:rsid w:val="009672F6"/>
    <w:rsid w:val="00967D48"/>
    <w:rsid w:val="0097189C"/>
    <w:rsid w:val="00972C8C"/>
    <w:rsid w:val="009734A8"/>
    <w:rsid w:val="00974030"/>
    <w:rsid w:val="00975174"/>
    <w:rsid w:val="00975E30"/>
    <w:rsid w:val="00976DEB"/>
    <w:rsid w:val="00976F3E"/>
    <w:rsid w:val="0097708D"/>
    <w:rsid w:val="0098034B"/>
    <w:rsid w:val="00980900"/>
    <w:rsid w:val="009812F9"/>
    <w:rsid w:val="00981FF8"/>
    <w:rsid w:val="0098208C"/>
    <w:rsid w:val="00982233"/>
    <w:rsid w:val="009841DD"/>
    <w:rsid w:val="00985623"/>
    <w:rsid w:val="00986468"/>
    <w:rsid w:val="0099051D"/>
    <w:rsid w:val="00990D93"/>
    <w:rsid w:val="009912C0"/>
    <w:rsid w:val="0099160A"/>
    <w:rsid w:val="00991D75"/>
    <w:rsid w:val="0099256C"/>
    <w:rsid w:val="0099268E"/>
    <w:rsid w:val="00992C8B"/>
    <w:rsid w:val="00992F3E"/>
    <w:rsid w:val="009936DE"/>
    <w:rsid w:val="00994F6D"/>
    <w:rsid w:val="00995B76"/>
    <w:rsid w:val="009A1E2E"/>
    <w:rsid w:val="009A2D02"/>
    <w:rsid w:val="009A3082"/>
    <w:rsid w:val="009A42BC"/>
    <w:rsid w:val="009A5121"/>
    <w:rsid w:val="009A5F92"/>
    <w:rsid w:val="009A646A"/>
    <w:rsid w:val="009A7877"/>
    <w:rsid w:val="009A795E"/>
    <w:rsid w:val="009B0DB7"/>
    <w:rsid w:val="009B1EBF"/>
    <w:rsid w:val="009B2467"/>
    <w:rsid w:val="009B42AB"/>
    <w:rsid w:val="009B6EDB"/>
    <w:rsid w:val="009B6F01"/>
    <w:rsid w:val="009B787A"/>
    <w:rsid w:val="009C1557"/>
    <w:rsid w:val="009C1CD0"/>
    <w:rsid w:val="009C2403"/>
    <w:rsid w:val="009C318D"/>
    <w:rsid w:val="009C44F0"/>
    <w:rsid w:val="009C539F"/>
    <w:rsid w:val="009C57D5"/>
    <w:rsid w:val="009C6450"/>
    <w:rsid w:val="009C6D09"/>
    <w:rsid w:val="009C6D3F"/>
    <w:rsid w:val="009C6EF4"/>
    <w:rsid w:val="009C793E"/>
    <w:rsid w:val="009C7BFC"/>
    <w:rsid w:val="009D02C4"/>
    <w:rsid w:val="009D11FC"/>
    <w:rsid w:val="009D151D"/>
    <w:rsid w:val="009D16D8"/>
    <w:rsid w:val="009D1D92"/>
    <w:rsid w:val="009D24ED"/>
    <w:rsid w:val="009D383C"/>
    <w:rsid w:val="009D488B"/>
    <w:rsid w:val="009D4948"/>
    <w:rsid w:val="009D51B0"/>
    <w:rsid w:val="009D5301"/>
    <w:rsid w:val="009D5681"/>
    <w:rsid w:val="009D5B6A"/>
    <w:rsid w:val="009D7DB8"/>
    <w:rsid w:val="009E2AB3"/>
    <w:rsid w:val="009E2EB2"/>
    <w:rsid w:val="009E33E9"/>
    <w:rsid w:val="009E3415"/>
    <w:rsid w:val="009E3580"/>
    <w:rsid w:val="009E5913"/>
    <w:rsid w:val="009E5A2C"/>
    <w:rsid w:val="009E7CE9"/>
    <w:rsid w:val="009E7FDC"/>
    <w:rsid w:val="009F14D3"/>
    <w:rsid w:val="009F2266"/>
    <w:rsid w:val="009F2CDC"/>
    <w:rsid w:val="009F3075"/>
    <w:rsid w:val="009F415C"/>
    <w:rsid w:val="009F4F19"/>
    <w:rsid w:val="009F5305"/>
    <w:rsid w:val="009F571E"/>
    <w:rsid w:val="009F6118"/>
    <w:rsid w:val="009F6EF3"/>
    <w:rsid w:val="009F721E"/>
    <w:rsid w:val="009F7908"/>
    <w:rsid w:val="00A02F59"/>
    <w:rsid w:val="00A044F3"/>
    <w:rsid w:val="00A0513D"/>
    <w:rsid w:val="00A05E0C"/>
    <w:rsid w:val="00A0665C"/>
    <w:rsid w:val="00A06ACE"/>
    <w:rsid w:val="00A10CC8"/>
    <w:rsid w:val="00A10F80"/>
    <w:rsid w:val="00A129D6"/>
    <w:rsid w:val="00A129E8"/>
    <w:rsid w:val="00A12D3D"/>
    <w:rsid w:val="00A15868"/>
    <w:rsid w:val="00A15A6C"/>
    <w:rsid w:val="00A16113"/>
    <w:rsid w:val="00A16B0E"/>
    <w:rsid w:val="00A17360"/>
    <w:rsid w:val="00A17DF3"/>
    <w:rsid w:val="00A20453"/>
    <w:rsid w:val="00A207DC"/>
    <w:rsid w:val="00A21471"/>
    <w:rsid w:val="00A21921"/>
    <w:rsid w:val="00A22099"/>
    <w:rsid w:val="00A22EFD"/>
    <w:rsid w:val="00A23AF6"/>
    <w:rsid w:val="00A23EF1"/>
    <w:rsid w:val="00A245EF"/>
    <w:rsid w:val="00A24FF3"/>
    <w:rsid w:val="00A254A2"/>
    <w:rsid w:val="00A275E7"/>
    <w:rsid w:val="00A2796D"/>
    <w:rsid w:val="00A27A86"/>
    <w:rsid w:val="00A27C3F"/>
    <w:rsid w:val="00A32FBA"/>
    <w:rsid w:val="00A3420C"/>
    <w:rsid w:val="00A34370"/>
    <w:rsid w:val="00A35505"/>
    <w:rsid w:val="00A36620"/>
    <w:rsid w:val="00A36B76"/>
    <w:rsid w:val="00A37E8E"/>
    <w:rsid w:val="00A4135C"/>
    <w:rsid w:val="00A4161C"/>
    <w:rsid w:val="00A41B29"/>
    <w:rsid w:val="00A42270"/>
    <w:rsid w:val="00A42A81"/>
    <w:rsid w:val="00A42E5B"/>
    <w:rsid w:val="00A44A2C"/>
    <w:rsid w:val="00A4714A"/>
    <w:rsid w:val="00A47B54"/>
    <w:rsid w:val="00A50267"/>
    <w:rsid w:val="00A51032"/>
    <w:rsid w:val="00A5314D"/>
    <w:rsid w:val="00A53950"/>
    <w:rsid w:val="00A565D1"/>
    <w:rsid w:val="00A56E1F"/>
    <w:rsid w:val="00A5720D"/>
    <w:rsid w:val="00A605F4"/>
    <w:rsid w:val="00A60742"/>
    <w:rsid w:val="00A61A8E"/>
    <w:rsid w:val="00A635CE"/>
    <w:rsid w:val="00A646FE"/>
    <w:rsid w:val="00A64994"/>
    <w:rsid w:val="00A657CD"/>
    <w:rsid w:val="00A664E0"/>
    <w:rsid w:val="00A664FF"/>
    <w:rsid w:val="00A66C08"/>
    <w:rsid w:val="00A66F1B"/>
    <w:rsid w:val="00A67FE1"/>
    <w:rsid w:val="00A734DD"/>
    <w:rsid w:val="00A756B4"/>
    <w:rsid w:val="00A75C0F"/>
    <w:rsid w:val="00A76B69"/>
    <w:rsid w:val="00A80CEA"/>
    <w:rsid w:val="00A80D3E"/>
    <w:rsid w:val="00A8165A"/>
    <w:rsid w:val="00A81AA6"/>
    <w:rsid w:val="00A82597"/>
    <w:rsid w:val="00A829FF"/>
    <w:rsid w:val="00A83188"/>
    <w:rsid w:val="00A836B3"/>
    <w:rsid w:val="00A85ED7"/>
    <w:rsid w:val="00A86335"/>
    <w:rsid w:val="00A86B48"/>
    <w:rsid w:val="00A91858"/>
    <w:rsid w:val="00A919D6"/>
    <w:rsid w:val="00A92D77"/>
    <w:rsid w:val="00A93309"/>
    <w:rsid w:val="00A95774"/>
    <w:rsid w:val="00A9746C"/>
    <w:rsid w:val="00A9765A"/>
    <w:rsid w:val="00A9797B"/>
    <w:rsid w:val="00AA12AF"/>
    <w:rsid w:val="00AA1799"/>
    <w:rsid w:val="00AA256B"/>
    <w:rsid w:val="00AA2A2C"/>
    <w:rsid w:val="00AA5927"/>
    <w:rsid w:val="00AA5CF6"/>
    <w:rsid w:val="00AB0F60"/>
    <w:rsid w:val="00AB1907"/>
    <w:rsid w:val="00AB1BBF"/>
    <w:rsid w:val="00AB1F96"/>
    <w:rsid w:val="00AB2359"/>
    <w:rsid w:val="00AB3326"/>
    <w:rsid w:val="00AB37B2"/>
    <w:rsid w:val="00AB5AE8"/>
    <w:rsid w:val="00AB654D"/>
    <w:rsid w:val="00AB7F1E"/>
    <w:rsid w:val="00AC031F"/>
    <w:rsid w:val="00AC05A8"/>
    <w:rsid w:val="00AC079A"/>
    <w:rsid w:val="00AC0AF8"/>
    <w:rsid w:val="00AC1923"/>
    <w:rsid w:val="00AC253E"/>
    <w:rsid w:val="00AC7248"/>
    <w:rsid w:val="00AD26CD"/>
    <w:rsid w:val="00AD4584"/>
    <w:rsid w:val="00AD45DD"/>
    <w:rsid w:val="00AD4826"/>
    <w:rsid w:val="00AD4850"/>
    <w:rsid w:val="00AD4875"/>
    <w:rsid w:val="00AD5547"/>
    <w:rsid w:val="00AD619A"/>
    <w:rsid w:val="00AD6D6E"/>
    <w:rsid w:val="00AD719A"/>
    <w:rsid w:val="00AD735A"/>
    <w:rsid w:val="00AE04DF"/>
    <w:rsid w:val="00AE1496"/>
    <w:rsid w:val="00AE27F3"/>
    <w:rsid w:val="00AE2950"/>
    <w:rsid w:val="00AE31A6"/>
    <w:rsid w:val="00AE4025"/>
    <w:rsid w:val="00AE4D5E"/>
    <w:rsid w:val="00AE5476"/>
    <w:rsid w:val="00AE77D6"/>
    <w:rsid w:val="00AF0638"/>
    <w:rsid w:val="00AF0981"/>
    <w:rsid w:val="00AF0EA7"/>
    <w:rsid w:val="00AF112A"/>
    <w:rsid w:val="00AF16C4"/>
    <w:rsid w:val="00AF1ED6"/>
    <w:rsid w:val="00AF20D0"/>
    <w:rsid w:val="00AF3A10"/>
    <w:rsid w:val="00AF5825"/>
    <w:rsid w:val="00AF7C35"/>
    <w:rsid w:val="00AF7C84"/>
    <w:rsid w:val="00B01702"/>
    <w:rsid w:val="00B023A6"/>
    <w:rsid w:val="00B02F4E"/>
    <w:rsid w:val="00B0407F"/>
    <w:rsid w:val="00B0462D"/>
    <w:rsid w:val="00B04A6F"/>
    <w:rsid w:val="00B04B43"/>
    <w:rsid w:val="00B05151"/>
    <w:rsid w:val="00B068B2"/>
    <w:rsid w:val="00B10297"/>
    <w:rsid w:val="00B10971"/>
    <w:rsid w:val="00B10DD0"/>
    <w:rsid w:val="00B1209B"/>
    <w:rsid w:val="00B120A0"/>
    <w:rsid w:val="00B12F82"/>
    <w:rsid w:val="00B1322B"/>
    <w:rsid w:val="00B133BE"/>
    <w:rsid w:val="00B13D73"/>
    <w:rsid w:val="00B15E48"/>
    <w:rsid w:val="00B1637A"/>
    <w:rsid w:val="00B16EF9"/>
    <w:rsid w:val="00B1732A"/>
    <w:rsid w:val="00B175EF"/>
    <w:rsid w:val="00B17966"/>
    <w:rsid w:val="00B17F41"/>
    <w:rsid w:val="00B20C3D"/>
    <w:rsid w:val="00B20D8D"/>
    <w:rsid w:val="00B210AF"/>
    <w:rsid w:val="00B24534"/>
    <w:rsid w:val="00B249A2"/>
    <w:rsid w:val="00B25292"/>
    <w:rsid w:val="00B2537A"/>
    <w:rsid w:val="00B26B41"/>
    <w:rsid w:val="00B26C6A"/>
    <w:rsid w:val="00B302E8"/>
    <w:rsid w:val="00B3123D"/>
    <w:rsid w:val="00B3161C"/>
    <w:rsid w:val="00B31DE1"/>
    <w:rsid w:val="00B32C28"/>
    <w:rsid w:val="00B344DC"/>
    <w:rsid w:val="00B34F41"/>
    <w:rsid w:val="00B363A7"/>
    <w:rsid w:val="00B364B6"/>
    <w:rsid w:val="00B365B7"/>
    <w:rsid w:val="00B36939"/>
    <w:rsid w:val="00B36D03"/>
    <w:rsid w:val="00B37A3B"/>
    <w:rsid w:val="00B407EF"/>
    <w:rsid w:val="00B4086B"/>
    <w:rsid w:val="00B40CCB"/>
    <w:rsid w:val="00B436FC"/>
    <w:rsid w:val="00B438D2"/>
    <w:rsid w:val="00B44B62"/>
    <w:rsid w:val="00B44DEB"/>
    <w:rsid w:val="00B4629F"/>
    <w:rsid w:val="00B4694E"/>
    <w:rsid w:val="00B4757E"/>
    <w:rsid w:val="00B505CC"/>
    <w:rsid w:val="00B515FF"/>
    <w:rsid w:val="00B523F4"/>
    <w:rsid w:val="00B53590"/>
    <w:rsid w:val="00B53A4D"/>
    <w:rsid w:val="00B54980"/>
    <w:rsid w:val="00B54ABE"/>
    <w:rsid w:val="00B55EEB"/>
    <w:rsid w:val="00B5618C"/>
    <w:rsid w:val="00B562C1"/>
    <w:rsid w:val="00B6042E"/>
    <w:rsid w:val="00B604D5"/>
    <w:rsid w:val="00B616FE"/>
    <w:rsid w:val="00B61B7D"/>
    <w:rsid w:val="00B62CF1"/>
    <w:rsid w:val="00B63C04"/>
    <w:rsid w:val="00B649DC"/>
    <w:rsid w:val="00B65393"/>
    <w:rsid w:val="00B67146"/>
    <w:rsid w:val="00B677CC"/>
    <w:rsid w:val="00B679F7"/>
    <w:rsid w:val="00B72004"/>
    <w:rsid w:val="00B74D52"/>
    <w:rsid w:val="00B76B9B"/>
    <w:rsid w:val="00B7761D"/>
    <w:rsid w:val="00B82360"/>
    <w:rsid w:val="00B847F3"/>
    <w:rsid w:val="00B853DD"/>
    <w:rsid w:val="00B903C6"/>
    <w:rsid w:val="00B90EA5"/>
    <w:rsid w:val="00B91CBF"/>
    <w:rsid w:val="00B91FE0"/>
    <w:rsid w:val="00B92556"/>
    <w:rsid w:val="00B92BC6"/>
    <w:rsid w:val="00B92FC8"/>
    <w:rsid w:val="00B93839"/>
    <w:rsid w:val="00B9590E"/>
    <w:rsid w:val="00B95D57"/>
    <w:rsid w:val="00B95D70"/>
    <w:rsid w:val="00B97177"/>
    <w:rsid w:val="00B97ADB"/>
    <w:rsid w:val="00BA16A7"/>
    <w:rsid w:val="00BA417B"/>
    <w:rsid w:val="00BA6770"/>
    <w:rsid w:val="00BA6D66"/>
    <w:rsid w:val="00BB01E3"/>
    <w:rsid w:val="00BB4311"/>
    <w:rsid w:val="00BB63ED"/>
    <w:rsid w:val="00BC0FB3"/>
    <w:rsid w:val="00BC2768"/>
    <w:rsid w:val="00BC2D80"/>
    <w:rsid w:val="00BC2E18"/>
    <w:rsid w:val="00BC3A09"/>
    <w:rsid w:val="00BC5E41"/>
    <w:rsid w:val="00BC7F90"/>
    <w:rsid w:val="00BD20C2"/>
    <w:rsid w:val="00BD2FD8"/>
    <w:rsid w:val="00BD3FA2"/>
    <w:rsid w:val="00BD4F47"/>
    <w:rsid w:val="00BD64D8"/>
    <w:rsid w:val="00BE1D5E"/>
    <w:rsid w:val="00BE2B0E"/>
    <w:rsid w:val="00BE3807"/>
    <w:rsid w:val="00BE468B"/>
    <w:rsid w:val="00BE5751"/>
    <w:rsid w:val="00BF1213"/>
    <w:rsid w:val="00BF14B1"/>
    <w:rsid w:val="00BF16B6"/>
    <w:rsid w:val="00BF18C6"/>
    <w:rsid w:val="00BF1F2E"/>
    <w:rsid w:val="00BF35BB"/>
    <w:rsid w:val="00BF45C9"/>
    <w:rsid w:val="00BF54C3"/>
    <w:rsid w:val="00BF5F14"/>
    <w:rsid w:val="00BF74CB"/>
    <w:rsid w:val="00BF79F3"/>
    <w:rsid w:val="00BF7D2A"/>
    <w:rsid w:val="00C01CB1"/>
    <w:rsid w:val="00C07738"/>
    <w:rsid w:val="00C100E0"/>
    <w:rsid w:val="00C1011E"/>
    <w:rsid w:val="00C10CFC"/>
    <w:rsid w:val="00C123A2"/>
    <w:rsid w:val="00C12969"/>
    <w:rsid w:val="00C13052"/>
    <w:rsid w:val="00C13521"/>
    <w:rsid w:val="00C1580E"/>
    <w:rsid w:val="00C162D6"/>
    <w:rsid w:val="00C205F1"/>
    <w:rsid w:val="00C21979"/>
    <w:rsid w:val="00C2252A"/>
    <w:rsid w:val="00C245C8"/>
    <w:rsid w:val="00C275D3"/>
    <w:rsid w:val="00C27A52"/>
    <w:rsid w:val="00C27B12"/>
    <w:rsid w:val="00C27B18"/>
    <w:rsid w:val="00C30B5A"/>
    <w:rsid w:val="00C31F9D"/>
    <w:rsid w:val="00C34914"/>
    <w:rsid w:val="00C36F51"/>
    <w:rsid w:val="00C414AA"/>
    <w:rsid w:val="00C42CBB"/>
    <w:rsid w:val="00C42EB4"/>
    <w:rsid w:val="00C432D9"/>
    <w:rsid w:val="00C4345D"/>
    <w:rsid w:val="00C43DE9"/>
    <w:rsid w:val="00C443D6"/>
    <w:rsid w:val="00C44B3D"/>
    <w:rsid w:val="00C45E53"/>
    <w:rsid w:val="00C45EC6"/>
    <w:rsid w:val="00C479CD"/>
    <w:rsid w:val="00C502C1"/>
    <w:rsid w:val="00C518CB"/>
    <w:rsid w:val="00C5360A"/>
    <w:rsid w:val="00C5374E"/>
    <w:rsid w:val="00C54E82"/>
    <w:rsid w:val="00C5587D"/>
    <w:rsid w:val="00C56388"/>
    <w:rsid w:val="00C5706F"/>
    <w:rsid w:val="00C5721B"/>
    <w:rsid w:val="00C6007C"/>
    <w:rsid w:val="00C6268F"/>
    <w:rsid w:val="00C6278C"/>
    <w:rsid w:val="00C669E4"/>
    <w:rsid w:val="00C66D0E"/>
    <w:rsid w:val="00C705BD"/>
    <w:rsid w:val="00C7060C"/>
    <w:rsid w:val="00C70EE2"/>
    <w:rsid w:val="00C71DCC"/>
    <w:rsid w:val="00C72A49"/>
    <w:rsid w:val="00C73827"/>
    <w:rsid w:val="00C7427E"/>
    <w:rsid w:val="00C7527A"/>
    <w:rsid w:val="00C765DE"/>
    <w:rsid w:val="00C765DF"/>
    <w:rsid w:val="00C76936"/>
    <w:rsid w:val="00C76D7F"/>
    <w:rsid w:val="00C7750F"/>
    <w:rsid w:val="00C80D13"/>
    <w:rsid w:val="00C8120B"/>
    <w:rsid w:val="00C820D8"/>
    <w:rsid w:val="00C826FA"/>
    <w:rsid w:val="00C8318D"/>
    <w:rsid w:val="00C83197"/>
    <w:rsid w:val="00C8370E"/>
    <w:rsid w:val="00C854AD"/>
    <w:rsid w:val="00C87432"/>
    <w:rsid w:val="00C87E1B"/>
    <w:rsid w:val="00C90989"/>
    <w:rsid w:val="00C90C12"/>
    <w:rsid w:val="00C91A19"/>
    <w:rsid w:val="00C91ED0"/>
    <w:rsid w:val="00C9228F"/>
    <w:rsid w:val="00C931CC"/>
    <w:rsid w:val="00C943BF"/>
    <w:rsid w:val="00C95B91"/>
    <w:rsid w:val="00C9703F"/>
    <w:rsid w:val="00C97131"/>
    <w:rsid w:val="00C97443"/>
    <w:rsid w:val="00CA0404"/>
    <w:rsid w:val="00CA0BE3"/>
    <w:rsid w:val="00CA11F3"/>
    <w:rsid w:val="00CA56C8"/>
    <w:rsid w:val="00CA646A"/>
    <w:rsid w:val="00CA6F40"/>
    <w:rsid w:val="00CA76FF"/>
    <w:rsid w:val="00CA775C"/>
    <w:rsid w:val="00CB08CC"/>
    <w:rsid w:val="00CB1078"/>
    <w:rsid w:val="00CB1B2E"/>
    <w:rsid w:val="00CB2B1B"/>
    <w:rsid w:val="00CB4C94"/>
    <w:rsid w:val="00CB4C9C"/>
    <w:rsid w:val="00CB4CEB"/>
    <w:rsid w:val="00CB5701"/>
    <w:rsid w:val="00CB7D50"/>
    <w:rsid w:val="00CC2D62"/>
    <w:rsid w:val="00CC3667"/>
    <w:rsid w:val="00CC3EA9"/>
    <w:rsid w:val="00CC4610"/>
    <w:rsid w:val="00CC4679"/>
    <w:rsid w:val="00CC4E41"/>
    <w:rsid w:val="00CC4F2E"/>
    <w:rsid w:val="00CC57F3"/>
    <w:rsid w:val="00CC6692"/>
    <w:rsid w:val="00CD10C4"/>
    <w:rsid w:val="00CD144D"/>
    <w:rsid w:val="00CD2CBE"/>
    <w:rsid w:val="00CD6B10"/>
    <w:rsid w:val="00CD7B87"/>
    <w:rsid w:val="00CE1815"/>
    <w:rsid w:val="00CE2047"/>
    <w:rsid w:val="00CE25F3"/>
    <w:rsid w:val="00CE2E5B"/>
    <w:rsid w:val="00CE3896"/>
    <w:rsid w:val="00CE404B"/>
    <w:rsid w:val="00CE413A"/>
    <w:rsid w:val="00CE505B"/>
    <w:rsid w:val="00CE542A"/>
    <w:rsid w:val="00CE6662"/>
    <w:rsid w:val="00CF009C"/>
    <w:rsid w:val="00CF0BAB"/>
    <w:rsid w:val="00CF14FB"/>
    <w:rsid w:val="00CF1E85"/>
    <w:rsid w:val="00CF3565"/>
    <w:rsid w:val="00CF5902"/>
    <w:rsid w:val="00D007C4"/>
    <w:rsid w:val="00D01100"/>
    <w:rsid w:val="00D0302A"/>
    <w:rsid w:val="00D0357B"/>
    <w:rsid w:val="00D03B8F"/>
    <w:rsid w:val="00D03DE5"/>
    <w:rsid w:val="00D040E5"/>
    <w:rsid w:val="00D050E5"/>
    <w:rsid w:val="00D058E3"/>
    <w:rsid w:val="00D05F2C"/>
    <w:rsid w:val="00D070A3"/>
    <w:rsid w:val="00D10B43"/>
    <w:rsid w:val="00D15048"/>
    <w:rsid w:val="00D157EF"/>
    <w:rsid w:val="00D15A4E"/>
    <w:rsid w:val="00D16100"/>
    <w:rsid w:val="00D16F12"/>
    <w:rsid w:val="00D17FAC"/>
    <w:rsid w:val="00D20132"/>
    <w:rsid w:val="00D2093D"/>
    <w:rsid w:val="00D20BAB"/>
    <w:rsid w:val="00D2159A"/>
    <w:rsid w:val="00D22804"/>
    <w:rsid w:val="00D22AE8"/>
    <w:rsid w:val="00D24FA3"/>
    <w:rsid w:val="00D2502D"/>
    <w:rsid w:val="00D25669"/>
    <w:rsid w:val="00D25D9C"/>
    <w:rsid w:val="00D275E4"/>
    <w:rsid w:val="00D31D25"/>
    <w:rsid w:val="00D32FC4"/>
    <w:rsid w:val="00D3319A"/>
    <w:rsid w:val="00D33517"/>
    <w:rsid w:val="00D34564"/>
    <w:rsid w:val="00D35E09"/>
    <w:rsid w:val="00D377F6"/>
    <w:rsid w:val="00D40287"/>
    <w:rsid w:val="00D41FDA"/>
    <w:rsid w:val="00D42283"/>
    <w:rsid w:val="00D45078"/>
    <w:rsid w:val="00D45C0E"/>
    <w:rsid w:val="00D467CC"/>
    <w:rsid w:val="00D47215"/>
    <w:rsid w:val="00D50602"/>
    <w:rsid w:val="00D50828"/>
    <w:rsid w:val="00D51114"/>
    <w:rsid w:val="00D51D34"/>
    <w:rsid w:val="00D529EF"/>
    <w:rsid w:val="00D52C99"/>
    <w:rsid w:val="00D52DC7"/>
    <w:rsid w:val="00D5316F"/>
    <w:rsid w:val="00D53210"/>
    <w:rsid w:val="00D53DE6"/>
    <w:rsid w:val="00D5456B"/>
    <w:rsid w:val="00D558F6"/>
    <w:rsid w:val="00D55BD8"/>
    <w:rsid w:val="00D55DF5"/>
    <w:rsid w:val="00D56DBA"/>
    <w:rsid w:val="00D570F9"/>
    <w:rsid w:val="00D60171"/>
    <w:rsid w:val="00D60467"/>
    <w:rsid w:val="00D64673"/>
    <w:rsid w:val="00D66F24"/>
    <w:rsid w:val="00D67524"/>
    <w:rsid w:val="00D67ABB"/>
    <w:rsid w:val="00D7100C"/>
    <w:rsid w:val="00D71403"/>
    <w:rsid w:val="00D71EC8"/>
    <w:rsid w:val="00D72F9E"/>
    <w:rsid w:val="00D7396C"/>
    <w:rsid w:val="00D73D0E"/>
    <w:rsid w:val="00D73DE6"/>
    <w:rsid w:val="00D7439F"/>
    <w:rsid w:val="00D75765"/>
    <w:rsid w:val="00D75BA3"/>
    <w:rsid w:val="00D76137"/>
    <w:rsid w:val="00D76883"/>
    <w:rsid w:val="00D76C2C"/>
    <w:rsid w:val="00D76CFE"/>
    <w:rsid w:val="00D76D3E"/>
    <w:rsid w:val="00D76F72"/>
    <w:rsid w:val="00D77574"/>
    <w:rsid w:val="00D80C17"/>
    <w:rsid w:val="00D81119"/>
    <w:rsid w:val="00D81C26"/>
    <w:rsid w:val="00D81ED5"/>
    <w:rsid w:val="00D83FE0"/>
    <w:rsid w:val="00D85DA6"/>
    <w:rsid w:val="00D87DC6"/>
    <w:rsid w:val="00D907A6"/>
    <w:rsid w:val="00D91382"/>
    <w:rsid w:val="00D921B9"/>
    <w:rsid w:val="00D93B46"/>
    <w:rsid w:val="00D9420C"/>
    <w:rsid w:val="00D94324"/>
    <w:rsid w:val="00D9485E"/>
    <w:rsid w:val="00D96000"/>
    <w:rsid w:val="00DA01FA"/>
    <w:rsid w:val="00DA0745"/>
    <w:rsid w:val="00DA2A9E"/>
    <w:rsid w:val="00DA2CC0"/>
    <w:rsid w:val="00DA3E06"/>
    <w:rsid w:val="00DA3F3D"/>
    <w:rsid w:val="00DA4DDC"/>
    <w:rsid w:val="00DA68ED"/>
    <w:rsid w:val="00DA6EF2"/>
    <w:rsid w:val="00DA7400"/>
    <w:rsid w:val="00DA76BB"/>
    <w:rsid w:val="00DA7D16"/>
    <w:rsid w:val="00DB005D"/>
    <w:rsid w:val="00DB1417"/>
    <w:rsid w:val="00DB1573"/>
    <w:rsid w:val="00DB2FDB"/>
    <w:rsid w:val="00DB37B8"/>
    <w:rsid w:val="00DB420A"/>
    <w:rsid w:val="00DB49E2"/>
    <w:rsid w:val="00DB55FE"/>
    <w:rsid w:val="00DB5849"/>
    <w:rsid w:val="00DC0BCB"/>
    <w:rsid w:val="00DC0D81"/>
    <w:rsid w:val="00DC116F"/>
    <w:rsid w:val="00DC206A"/>
    <w:rsid w:val="00DC2DE4"/>
    <w:rsid w:val="00DC4546"/>
    <w:rsid w:val="00DC54C7"/>
    <w:rsid w:val="00DC5533"/>
    <w:rsid w:val="00DC6B0D"/>
    <w:rsid w:val="00DD0EA5"/>
    <w:rsid w:val="00DD0F5C"/>
    <w:rsid w:val="00DD12A3"/>
    <w:rsid w:val="00DD152A"/>
    <w:rsid w:val="00DD221E"/>
    <w:rsid w:val="00DD2471"/>
    <w:rsid w:val="00DD2D8C"/>
    <w:rsid w:val="00DD6291"/>
    <w:rsid w:val="00DD6B61"/>
    <w:rsid w:val="00DD6F67"/>
    <w:rsid w:val="00DD74B4"/>
    <w:rsid w:val="00DE0FB5"/>
    <w:rsid w:val="00DE1142"/>
    <w:rsid w:val="00DE263C"/>
    <w:rsid w:val="00DE3273"/>
    <w:rsid w:val="00DE3285"/>
    <w:rsid w:val="00DE34C7"/>
    <w:rsid w:val="00DE3AE4"/>
    <w:rsid w:val="00DE3C14"/>
    <w:rsid w:val="00DE4B8E"/>
    <w:rsid w:val="00DE5557"/>
    <w:rsid w:val="00DE55E7"/>
    <w:rsid w:val="00DE5972"/>
    <w:rsid w:val="00DE5B84"/>
    <w:rsid w:val="00DF0DB0"/>
    <w:rsid w:val="00DF14C7"/>
    <w:rsid w:val="00DF1879"/>
    <w:rsid w:val="00DF202D"/>
    <w:rsid w:val="00DF257D"/>
    <w:rsid w:val="00DF27CF"/>
    <w:rsid w:val="00DF2F58"/>
    <w:rsid w:val="00DF410D"/>
    <w:rsid w:val="00DF5151"/>
    <w:rsid w:val="00DF5827"/>
    <w:rsid w:val="00DF5893"/>
    <w:rsid w:val="00DF65BD"/>
    <w:rsid w:val="00DF65FD"/>
    <w:rsid w:val="00DF6719"/>
    <w:rsid w:val="00E00612"/>
    <w:rsid w:val="00E010B3"/>
    <w:rsid w:val="00E017B6"/>
    <w:rsid w:val="00E019BA"/>
    <w:rsid w:val="00E025B6"/>
    <w:rsid w:val="00E0296B"/>
    <w:rsid w:val="00E03B40"/>
    <w:rsid w:val="00E043E6"/>
    <w:rsid w:val="00E046A3"/>
    <w:rsid w:val="00E04916"/>
    <w:rsid w:val="00E055D9"/>
    <w:rsid w:val="00E05F0F"/>
    <w:rsid w:val="00E06AE7"/>
    <w:rsid w:val="00E06E4B"/>
    <w:rsid w:val="00E0761F"/>
    <w:rsid w:val="00E13006"/>
    <w:rsid w:val="00E14258"/>
    <w:rsid w:val="00E14557"/>
    <w:rsid w:val="00E15ED7"/>
    <w:rsid w:val="00E16EDC"/>
    <w:rsid w:val="00E21154"/>
    <w:rsid w:val="00E21217"/>
    <w:rsid w:val="00E22479"/>
    <w:rsid w:val="00E2392F"/>
    <w:rsid w:val="00E2572D"/>
    <w:rsid w:val="00E25802"/>
    <w:rsid w:val="00E26B3E"/>
    <w:rsid w:val="00E311A8"/>
    <w:rsid w:val="00E31769"/>
    <w:rsid w:val="00E31DDD"/>
    <w:rsid w:val="00E31ED5"/>
    <w:rsid w:val="00E32604"/>
    <w:rsid w:val="00E326BA"/>
    <w:rsid w:val="00E32724"/>
    <w:rsid w:val="00E355AA"/>
    <w:rsid w:val="00E372DC"/>
    <w:rsid w:val="00E375D2"/>
    <w:rsid w:val="00E37EC8"/>
    <w:rsid w:val="00E40742"/>
    <w:rsid w:val="00E40C53"/>
    <w:rsid w:val="00E41175"/>
    <w:rsid w:val="00E412EC"/>
    <w:rsid w:val="00E42DE7"/>
    <w:rsid w:val="00E43BF7"/>
    <w:rsid w:val="00E43DF8"/>
    <w:rsid w:val="00E44CCD"/>
    <w:rsid w:val="00E4589F"/>
    <w:rsid w:val="00E45A0B"/>
    <w:rsid w:val="00E45F34"/>
    <w:rsid w:val="00E46194"/>
    <w:rsid w:val="00E4761D"/>
    <w:rsid w:val="00E476B2"/>
    <w:rsid w:val="00E503FF"/>
    <w:rsid w:val="00E516BA"/>
    <w:rsid w:val="00E51FDF"/>
    <w:rsid w:val="00E52F7F"/>
    <w:rsid w:val="00E54928"/>
    <w:rsid w:val="00E54B2F"/>
    <w:rsid w:val="00E564A7"/>
    <w:rsid w:val="00E6069E"/>
    <w:rsid w:val="00E60EB4"/>
    <w:rsid w:val="00E612D3"/>
    <w:rsid w:val="00E62CBC"/>
    <w:rsid w:val="00E630E0"/>
    <w:rsid w:val="00E65118"/>
    <w:rsid w:val="00E65C29"/>
    <w:rsid w:val="00E66B00"/>
    <w:rsid w:val="00E6726C"/>
    <w:rsid w:val="00E700F2"/>
    <w:rsid w:val="00E70536"/>
    <w:rsid w:val="00E71D2D"/>
    <w:rsid w:val="00E72CF5"/>
    <w:rsid w:val="00E72E9B"/>
    <w:rsid w:val="00E75441"/>
    <w:rsid w:val="00E760A7"/>
    <w:rsid w:val="00E76C2C"/>
    <w:rsid w:val="00E76EFC"/>
    <w:rsid w:val="00E77525"/>
    <w:rsid w:val="00E803A3"/>
    <w:rsid w:val="00E81ADB"/>
    <w:rsid w:val="00E81E7A"/>
    <w:rsid w:val="00E832B6"/>
    <w:rsid w:val="00E83D87"/>
    <w:rsid w:val="00E84003"/>
    <w:rsid w:val="00E8404E"/>
    <w:rsid w:val="00E84D99"/>
    <w:rsid w:val="00E856EB"/>
    <w:rsid w:val="00E8597B"/>
    <w:rsid w:val="00E85A04"/>
    <w:rsid w:val="00E869F0"/>
    <w:rsid w:val="00E86B71"/>
    <w:rsid w:val="00E86B8E"/>
    <w:rsid w:val="00E870F4"/>
    <w:rsid w:val="00E8769C"/>
    <w:rsid w:val="00E87A37"/>
    <w:rsid w:val="00E87D4C"/>
    <w:rsid w:val="00E91734"/>
    <w:rsid w:val="00E9180D"/>
    <w:rsid w:val="00E919DD"/>
    <w:rsid w:val="00E91BC1"/>
    <w:rsid w:val="00E93DB8"/>
    <w:rsid w:val="00E9408B"/>
    <w:rsid w:val="00E942BC"/>
    <w:rsid w:val="00E943D0"/>
    <w:rsid w:val="00E95181"/>
    <w:rsid w:val="00E97888"/>
    <w:rsid w:val="00E97E4F"/>
    <w:rsid w:val="00EA0996"/>
    <w:rsid w:val="00EA0BAB"/>
    <w:rsid w:val="00EA2B53"/>
    <w:rsid w:val="00EA3314"/>
    <w:rsid w:val="00EA3DED"/>
    <w:rsid w:val="00EA4215"/>
    <w:rsid w:val="00EA565A"/>
    <w:rsid w:val="00EA7662"/>
    <w:rsid w:val="00EA796A"/>
    <w:rsid w:val="00EB06C1"/>
    <w:rsid w:val="00EB196E"/>
    <w:rsid w:val="00EB1F52"/>
    <w:rsid w:val="00EB20FB"/>
    <w:rsid w:val="00EB5541"/>
    <w:rsid w:val="00EB60FD"/>
    <w:rsid w:val="00EC32AA"/>
    <w:rsid w:val="00EC426E"/>
    <w:rsid w:val="00EC50EA"/>
    <w:rsid w:val="00EC579A"/>
    <w:rsid w:val="00EC60BA"/>
    <w:rsid w:val="00EC729C"/>
    <w:rsid w:val="00EC777D"/>
    <w:rsid w:val="00ED0939"/>
    <w:rsid w:val="00ED1273"/>
    <w:rsid w:val="00ED157F"/>
    <w:rsid w:val="00ED302A"/>
    <w:rsid w:val="00ED462E"/>
    <w:rsid w:val="00ED5796"/>
    <w:rsid w:val="00ED5D20"/>
    <w:rsid w:val="00ED6FDD"/>
    <w:rsid w:val="00ED715C"/>
    <w:rsid w:val="00EE01F8"/>
    <w:rsid w:val="00EE1827"/>
    <w:rsid w:val="00EE215D"/>
    <w:rsid w:val="00EE2ED8"/>
    <w:rsid w:val="00EE3385"/>
    <w:rsid w:val="00EE350A"/>
    <w:rsid w:val="00EE3C6D"/>
    <w:rsid w:val="00EE618D"/>
    <w:rsid w:val="00EE6836"/>
    <w:rsid w:val="00EE7253"/>
    <w:rsid w:val="00EE74F9"/>
    <w:rsid w:val="00EE7B34"/>
    <w:rsid w:val="00EF05AF"/>
    <w:rsid w:val="00EF074E"/>
    <w:rsid w:val="00EF1503"/>
    <w:rsid w:val="00EF49DF"/>
    <w:rsid w:val="00EF4FE1"/>
    <w:rsid w:val="00EF59C5"/>
    <w:rsid w:val="00EF5B74"/>
    <w:rsid w:val="00EF5EA6"/>
    <w:rsid w:val="00EF6CB8"/>
    <w:rsid w:val="00EF6D02"/>
    <w:rsid w:val="00EF71F0"/>
    <w:rsid w:val="00EF7E8D"/>
    <w:rsid w:val="00F00EFB"/>
    <w:rsid w:val="00F02724"/>
    <w:rsid w:val="00F04FBF"/>
    <w:rsid w:val="00F05E81"/>
    <w:rsid w:val="00F06DD7"/>
    <w:rsid w:val="00F1053D"/>
    <w:rsid w:val="00F10F8A"/>
    <w:rsid w:val="00F11942"/>
    <w:rsid w:val="00F15152"/>
    <w:rsid w:val="00F1528A"/>
    <w:rsid w:val="00F1674C"/>
    <w:rsid w:val="00F16886"/>
    <w:rsid w:val="00F17580"/>
    <w:rsid w:val="00F17DEC"/>
    <w:rsid w:val="00F17F91"/>
    <w:rsid w:val="00F202BB"/>
    <w:rsid w:val="00F203B2"/>
    <w:rsid w:val="00F2335A"/>
    <w:rsid w:val="00F25DC7"/>
    <w:rsid w:val="00F300D6"/>
    <w:rsid w:val="00F313FD"/>
    <w:rsid w:val="00F3186D"/>
    <w:rsid w:val="00F31B46"/>
    <w:rsid w:val="00F321C5"/>
    <w:rsid w:val="00F3220C"/>
    <w:rsid w:val="00F32880"/>
    <w:rsid w:val="00F33A12"/>
    <w:rsid w:val="00F34476"/>
    <w:rsid w:val="00F357E7"/>
    <w:rsid w:val="00F37A73"/>
    <w:rsid w:val="00F37F39"/>
    <w:rsid w:val="00F40418"/>
    <w:rsid w:val="00F419C0"/>
    <w:rsid w:val="00F41A8D"/>
    <w:rsid w:val="00F4205C"/>
    <w:rsid w:val="00F44109"/>
    <w:rsid w:val="00F4498E"/>
    <w:rsid w:val="00F457A9"/>
    <w:rsid w:val="00F474AC"/>
    <w:rsid w:val="00F5103F"/>
    <w:rsid w:val="00F52A96"/>
    <w:rsid w:val="00F5386E"/>
    <w:rsid w:val="00F53A4C"/>
    <w:rsid w:val="00F56E88"/>
    <w:rsid w:val="00F577EB"/>
    <w:rsid w:val="00F57B63"/>
    <w:rsid w:val="00F606E0"/>
    <w:rsid w:val="00F633AD"/>
    <w:rsid w:val="00F64703"/>
    <w:rsid w:val="00F6475B"/>
    <w:rsid w:val="00F64A51"/>
    <w:rsid w:val="00F65491"/>
    <w:rsid w:val="00F66229"/>
    <w:rsid w:val="00F70F55"/>
    <w:rsid w:val="00F7403F"/>
    <w:rsid w:val="00F74B0D"/>
    <w:rsid w:val="00F7572F"/>
    <w:rsid w:val="00F77431"/>
    <w:rsid w:val="00F7781E"/>
    <w:rsid w:val="00F77BB8"/>
    <w:rsid w:val="00F80538"/>
    <w:rsid w:val="00F81628"/>
    <w:rsid w:val="00F81DAD"/>
    <w:rsid w:val="00F81FBF"/>
    <w:rsid w:val="00F82B2E"/>
    <w:rsid w:val="00F83C43"/>
    <w:rsid w:val="00F83F9C"/>
    <w:rsid w:val="00F84695"/>
    <w:rsid w:val="00F8676B"/>
    <w:rsid w:val="00F86C41"/>
    <w:rsid w:val="00F90D7F"/>
    <w:rsid w:val="00F9109B"/>
    <w:rsid w:val="00F9165D"/>
    <w:rsid w:val="00F92C1B"/>
    <w:rsid w:val="00F92E9C"/>
    <w:rsid w:val="00F930FC"/>
    <w:rsid w:val="00F93791"/>
    <w:rsid w:val="00F94C8D"/>
    <w:rsid w:val="00F96428"/>
    <w:rsid w:val="00F978A5"/>
    <w:rsid w:val="00F97ADB"/>
    <w:rsid w:val="00FA0DBB"/>
    <w:rsid w:val="00FA1927"/>
    <w:rsid w:val="00FA4147"/>
    <w:rsid w:val="00FA4325"/>
    <w:rsid w:val="00FA46D6"/>
    <w:rsid w:val="00FA48BE"/>
    <w:rsid w:val="00FA5DCD"/>
    <w:rsid w:val="00FA65C1"/>
    <w:rsid w:val="00FA6620"/>
    <w:rsid w:val="00FA6CB5"/>
    <w:rsid w:val="00FB160C"/>
    <w:rsid w:val="00FB1AEA"/>
    <w:rsid w:val="00FB2036"/>
    <w:rsid w:val="00FB2319"/>
    <w:rsid w:val="00FB2577"/>
    <w:rsid w:val="00FB2E6C"/>
    <w:rsid w:val="00FB2EB8"/>
    <w:rsid w:val="00FB305A"/>
    <w:rsid w:val="00FB3AE0"/>
    <w:rsid w:val="00FB7CDB"/>
    <w:rsid w:val="00FC08C4"/>
    <w:rsid w:val="00FC15C7"/>
    <w:rsid w:val="00FC28B2"/>
    <w:rsid w:val="00FC2A0C"/>
    <w:rsid w:val="00FC31F7"/>
    <w:rsid w:val="00FC3200"/>
    <w:rsid w:val="00FC32BF"/>
    <w:rsid w:val="00FC3C88"/>
    <w:rsid w:val="00FC463C"/>
    <w:rsid w:val="00FC46FA"/>
    <w:rsid w:val="00FC72EF"/>
    <w:rsid w:val="00FC7E0A"/>
    <w:rsid w:val="00FD045A"/>
    <w:rsid w:val="00FD05FE"/>
    <w:rsid w:val="00FD250F"/>
    <w:rsid w:val="00FD2A6A"/>
    <w:rsid w:val="00FD3616"/>
    <w:rsid w:val="00FD370C"/>
    <w:rsid w:val="00FD47BC"/>
    <w:rsid w:val="00FD5550"/>
    <w:rsid w:val="00FD6B03"/>
    <w:rsid w:val="00FD7A67"/>
    <w:rsid w:val="00FD7D62"/>
    <w:rsid w:val="00FE042D"/>
    <w:rsid w:val="00FE0467"/>
    <w:rsid w:val="00FE04DA"/>
    <w:rsid w:val="00FE1B3D"/>
    <w:rsid w:val="00FE29BE"/>
    <w:rsid w:val="00FE2DF0"/>
    <w:rsid w:val="00FE4EEF"/>
    <w:rsid w:val="00FE5697"/>
    <w:rsid w:val="00FE6229"/>
    <w:rsid w:val="00FE72EB"/>
    <w:rsid w:val="00FF049C"/>
    <w:rsid w:val="00FF3B79"/>
    <w:rsid w:val="00FF3C3A"/>
    <w:rsid w:val="00FF3ECD"/>
    <w:rsid w:val="00FF516B"/>
    <w:rsid w:val="00FF594C"/>
    <w:rsid w:val="00FF6889"/>
    <w:rsid w:val="00FF6903"/>
    <w:rsid w:val="00FF69D5"/>
    <w:rsid w:val="00FF6FFB"/>
    <w:rsid w:val="00FF7AE3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E04FAF2"/>
  <w15:docId w15:val="{229D06E0-7A77-4037-8598-A80AF7D8A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11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68550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685503"/>
  </w:style>
  <w:style w:type="paragraph" w:customStyle="1" w:styleId="ConsPlusTitle">
    <w:name w:val="ConsPlusTitle"/>
    <w:rsid w:val="007F6BFC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Balloon Text"/>
    <w:basedOn w:val="a"/>
    <w:link w:val="a7"/>
    <w:rsid w:val="00506197"/>
    <w:rPr>
      <w:rFonts w:ascii="Segoe UI" w:hAnsi="Segoe UI"/>
      <w:sz w:val="18"/>
      <w:szCs w:val="18"/>
      <w:lang w:val="x-none" w:eastAsia="x-none"/>
    </w:rPr>
  </w:style>
  <w:style w:type="character" w:customStyle="1" w:styleId="a7">
    <w:name w:val="Текст выноски Знак"/>
    <w:link w:val="a6"/>
    <w:rsid w:val="00506197"/>
    <w:rPr>
      <w:rFonts w:ascii="Segoe UI" w:hAnsi="Segoe UI" w:cs="Segoe UI"/>
      <w:sz w:val="18"/>
      <w:szCs w:val="18"/>
    </w:rPr>
  </w:style>
  <w:style w:type="character" w:styleId="a8">
    <w:name w:val="Hyperlink"/>
    <w:basedOn w:val="a0"/>
    <w:uiPriority w:val="99"/>
    <w:unhideWhenUsed/>
    <w:rsid w:val="00272233"/>
    <w:rPr>
      <w:color w:val="0000FF"/>
      <w:u w:val="single"/>
    </w:rPr>
  </w:style>
  <w:style w:type="table" w:customStyle="1" w:styleId="tablebody">
    <w:name w:val="table_body"/>
    <w:uiPriority w:val="99"/>
    <w:rsid w:val="00980900"/>
    <w:pPr>
      <w:spacing w:after="160" w:line="259" w:lineRule="auto"/>
    </w:pPr>
    <w:rPr>
      <w:rFonts w:ascii="Arial" w:eastAsia="Arial" w:hAnsi="Arial" w:cs="Arial"/>
    </w:rPr>
    <w:tblPr>
      <w:tblBorders>
        <w:top w:val="single" w:sz="5" w:space="0" w:color="auto"/>
        <w:left w:val="single" w:sz="5" w:space="0" w:color="auto"/>
        <w:bottom w:val="single" w:sz="5" w:space="0" w:color="auto"/>
        <w:right w:val="single" w:sz="5" w:space="0" w:color="auto"/>
        <w:insideH w:val="single" w:sz="5" w:space="0" w:color="auto"/>
        <w:insideV w:val="single" w:sz="5" w:space="0" w:color="auto"/>
      </w:tblBorders>
      <w:tblCellMar>
        <w:top w:w="50" w:type="dxa"/>
        <w:left w:w="50" w:type="dxa"/>
        <w:bottom w:w="50" w:type="dxa"/>
        <w:right w:w="50" w:type="dxa"/>
      </w:tblCellMar>
    </w:tblPr>
  </w:style>
  <w:style w:type="character" w:customStyle="1" w:styleId="pt-000004">
    <w:name w:val="pt-000004"/>
    <w:basedOn w:val="a0"/>
    <w:rsid w:val="00980900"/>
  </w:style>
  <w:style w:type="paragraph" w:styleId="a9">
    <w:name w:val="List Paragraph"/>
    <w:basedOn w:val="a"/>
    <w:uiPriority w:val="34"/>
    <w:qFormat/>
    <w:rsid w:val="00980900"/>
    <w:pPr>
      <w:ind w:left="720"/>
      <w:contextualSpacing/>
    </w:pPr>
  </w:style>
  <w:style w:type="paragraph" w:styleId="aa">
    <w:name w:val="footer"/>
    <w:basedOn w:val="a"/>
    <w:link w:val="ab"/>
    <w:unhideWhenUsed/>
    <w:rsid w:val="0098090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98090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1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gulation.admhmao.ru/projects#npa=4621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regulation.admhmao.ru/projects#npa=462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D88F13-0C60-4F0D-86C3-D221EA161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649</Words>
  <Characters>5012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Сводка замечаний и предложений,</vt:lpstr>
    </vt:vector>
  </TitlesOfParts>
  <Company>МЭР РФ</Company>
  <LinksUpToDate>false</LinksUpToDate>
  <CharactersWithSpaces>5650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Сводка замечаний и предложений,</dc:title>
  <dc:creator>Image-ПК</dc:creator>
  <cp:lastModifiedBy>Ворошилова Юлия Павловна</cp:lastModifiedBy>
  <cp:revision>6</cp:revision>
  <cp:lastPrinted>2022-12-19T08:57:00Z</cp:lastPrinted>
  <dcterms:created xsi:type="dcterms:W3CDTF">2022-11-17T11:08:00Z</dcterms:created>
  <dcterms:modified xsi:type="dcterms:W3CDTF">2022-12-19T08:58:00Z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